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E8BF" w14:textId="77777777" w:rsidR="00345CB2" w:rsidRDefault="00345CB2" w:rsidP="00345CB2">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3FC0FA24" wp14:editId="694904B4">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0BBBC37A" w14:textId="77777777" w:rsidR="00345CB2" w:rsidRPr="00EE6304" w:rsidRDefault="00345CB2" w:rsidP="00345CB2">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3D46DBDD" w14:textId="77777777" w:rsidR="00345CB2" w:rsidRDefault="00345CB2" w:rsidP="00345CB2">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626D7E22" w14:textId="77777777" w:rsidR="00345CB2" w:rsidRPr="00363BC7" w:rsidRDefault="00345CB2" w:rsidP="00345CB2">
      <w:pPr>
        <w:pStyle w:val="Default"/>
        <w:jc w:val="right"/>
        <w:rPr>
          <w:rFonts w:cs="Arial"/>
          <w:b/>
          <w:bCs/>
          <w:sz w:val="20"/>
          <w:szCs w:val="20"/>
        </w:rPr>
      </w:pPr>
      <w:r w:rsidRPr="00363BC7">
        <w:rPr>
          <w:rFonts w:cs="Arial"/>
          <w:b/>
          <w:bCs/>
          <w:sz w:val="20"/>
          <w:szCs w:val="20"/>
        </w:rPr>
        <w:t>Phone: 575.834.7419</w:t>
      </w:r>
    </w:p>
    <w:p w14:paraId="1D8CB7D2" w14:textId="77777777" w:rsidR="00345CB2" w:rsidRPr="00363BC7" w:rsidRDefault="00345CB2" w:rsidP="00345CB2">
      <w:pPr>
        <w:pStyle w:val="Default"/>
        <w:jc w:val="center"/>
        <w:rPr>
          <w:rFonts w:ascii="Informal Roman" w:hAnsi="Informal Roman" w:cs="Informal Roman"/>
          <w:sz w:val="16"/>
          <w:szCs w:val="16"/>
        </w:rPr>
      </w:pPr>
    </w:p>
    <w:p w14:paraId="3A74A21F" w14:textId="77777777" w:rsidR="00345CB2" w:rsidRPr="00363BC7" w:rsidRDefault="00345CB2" w:rsidP="00345CB2">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277C46E5" w14:textId="77777777" w:rsidR="00345CB2" w:rsidRPr="00363BC7" w:rsidRDefault="00345CB2" w:rsidP="00345CB2">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65B88B8B" w14:textId="5D9C0160" w:rsidR="00345CB2" w:rsidRDefault="004138E2" w:rsidP="00345CB2">
      <w:pPr>
        <w:pStyle w:val="Default"/>
        <w:jc w:val="center"/>
        <w:rPr>
          <w:rFonts w:ascii="Arial" w:hAnsi="Arial" w:cs="Arial"/>
          <w:sz w:val="28"/>
          <w:szCs w:val="28"/>
        </w:rPr>
      </w:pPr>
      <w:r>
        <w:rPr>
          <w:rFonts w:ascii="Arial" w:hAnsi="Arial" w:cs="Arial"/>
          <w:sz w:val="28"/>
          <w:szCs w:val="28"/>
        </w:rPr>
        <w:t>Thur</w:t>
      </w:r>
      <w:r w:rsidR="00345CB2">
        <w:rPr>
          <w:rFonts w:ascii="Arial" w:hAnsi="Arial" w:cs="Arial"/>
          <w:sz w:val="28"/>
          <w:szCs w:val="28"/>
        </w:rPr>
        <w:t>sday</w:t>
      </w:r>
      <w:r w:rsidR="00345CB2" w:rsidRPr="00363BC7">
        <w:rPr>
          <w:rFonts w:ascii="Arial" w:hAnsi="Arial" w:cs="Arial"/>
          <w:sz w:val="28"/>
          <w:szCs w:val="28"/>
        </w:rPr>
        <w:t xml:space="preserve">, </w:t>
      </w:r>
      <w:r>
        <w:rPr>
          <w:rFonts w:ascii="Arial" w:hAnsi="Arial" w:cs="Arial"/>
          <w:sz w:val="28"/>
          <w:szCs w:val="28"/>
        </w:rPr>
        <w:t>Dec</w:t>
      </w:r>
      <w:r w:rsidR="00345CB2">
        <w:rPr>
          <w:rFonts w:ascii="Arial" w:hAnsi="Arial" w:cs="Arial"/>
          <w:sz w:val="28"/>
          <w:szCs w:val="28"/>
        </w:rPr>
        <w:t>embe</w:t>
      </w:r>
      <w:r>
        <w:rPr>
          <w:rFonts w:ascii="Arial" w:hAnsi="Arial" w:cs="Arial"/>
          <w:sz w:val="28"/>
          <w:szCs w:val="28"/>
        </w:rPr>
        <w:t>r 9</w:t>
      </w:r>
      <w:r w:rsidRPr="004138E2">
        <w:rPr>
          <w:rFonts w:ascii="Arial" w:hAnsi="Arial" w:cs="Arial"/>
          <w:sz w:val="28"/>
          <w:szCs w:val="28"/>
          <w:vertAlign w:val="superscript"/>
        </w:rPr>
        <w:t>th</w:t>
      </w:r>
      <w:r w:rsidR="00345CB2" w:rsidRPr="00363BC7">
        <w:rPr>
          <w:rFonts w:ascii="Arial" w:hAnsi="Arial" w:cs="Arial"/>
          <w:sz w:val="28"/>
          <w:szCs w:val="28"/>
        </w:rPr>
        <w:t>, 20</w:t>
      </w:r>
      <w:r w:rsidR="00345CB2">
        <w:rPr>
          <w:rFonts w:ascii="Arial" w:hAnsi="Arial" w:cs="Arial"/>
          <w:sz w:val="28"/>
          <w:szCs w:val="28"/>
        </w:rPr>
        <w:t xml:space="preserve">21 </w:t>
      </w:r>
    </w:p>
    <w:p w14:paraId="73CE30DB" w14:textId="77777777" w:rsidR="00345CB2" w:rsidRPr="00363BC7" w:rsidRDefault="00345CB2" w:rsidP="00345CB2">
      <w:pPr>
        <w:pStyle w:val="Default"/>
        <w:jc w:val="center"/>
        <w:rPr>
          <w:rFonts w:ascii="Arial" w:hAnsi="Arial" w:cs="Arial"/>
          <w:sz w:val="28"/>
          <w:szCs w:val="28"/>
        </w:rPr>
      </w:pPr>
      <w:r>
        <w:rPr>
          <w:rFonts w:ascii="Arial" w:hAnsi="Arial" w:cs="Arial"/>
          <w:sz w:val="28"/>
          <w:szCs w:val="28"/>
        </w:rPr>
        <w:t>6:00 PM Online ZOOM Meeting</w:t>
      </w:r>
    </w:p>
    <w:p w14:paraId="483527D6" w14:textId="77777777" w:rsidR="00345CB2" w:rsidRDefault="00345CB2" w:rsidP="00345CB2">
      <w:pPr>
        <w:pStyle w:val="Default"/>
        <w:rPr>
          <w:rFonts w:ascii="Arial" w:hAnsi="Arial" w:cs="Arial"/>
          <w:b/>
          <w:bCs/>
        </w:rPr>
      </w:pPr>
    </w:p>
    <w:p w14:paraId="3A461456" w14:textId="77777777" w:rsidR="00345CB2" w:rsidRDefault="00345CB2" w:rsidP="00345CB2">
      <w:pPr>
        <w:pStyle w:val="Default"/>
        <w:rPr>
          <w:rFonts w:ascii="Arial" w:hAnsi="Arial" w:cs="Arial"/>
          <w:b/>
          <w:bCs/>
        </w:rPr>
      </w:pPr>
    </w:p>
    <w:p w14:paraId="2D86E7AF" w14:textId="77777777" w:rsidR="00345CB2" w:rsidRDefault="00345CB2" w:rsidP="00345CB2">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2B72E025" w14:textId="6E452413" w:rsidR="00345CB2" w:rsidRPr="003D73CD" w:rsidRDefault="00345CB2" w:rsidP="00345CB2">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w:t>
      </w:r>
      <w:r w:rsidR="004138E2">
        <w:rPr>
          <w:rFonts w:asciiTheme="minorHAnsi" w:hAnsiTheme="minorHAnsi" w:cstheme="minorHAnsi"/>
          <w:sz w:val="22"/>
          <w:szCs w:val="22"/>
        </w:rPr>
        <w:t>3</w:t>
      </w:r>
      <w:r w:rsidRPr="003D73CD">
        <w:rPr>
          <w:rFonts w:asciiTheme="minorHAnsi" w:hAnsiTheme="minorHAnsi" w:cstheme="minorHAnsi"/>
          <w:sz w:val="22"/>
          <w:szCs w:val="22"/>
        </w:rPr>
        <w:t xml:space="preserve"> PM.  </w:t>
      </w:r>
    </w:p>
    <w:p w14:paraId="710DAE6D" w14:textId="77777777" w:rsidR="00345CB2" w:rsidRDefault="00345CB2" w:rsidP="00345CB2">
      <w:pPr>
        <w:pStyle w:val="Default"/>
        <w:ind w:left="540"/>
        <w:rPr>
          <w:rFonts w:ascii="Arial" w:hAnsi="Arial" w:cs="Arial"/>
          <w:sz w:val="22"/>
          <w:szCs w:val="22"/>
        </w:rPr>
      </w:pPr>
    </w:p>
    <w:p w14:paraId="34E97446" w14:textId="77777777" w:rsidR="00345CB2" w:rsidRPr="003D73CD" w:rsidRDefault="00345CB2" w:rsidP="00345CB2">
      <w:pPr>
        <w:pStyle w:val="Default"/>
        <w:ind w:left="540"/>
        <w:rPr>
          <w:rFonts w:ascii="Arial" w:hAnsi="Arial" w:cs="Arial"/>
          <w:sz w:val="22"/>
          <w:szCs w:val="22"/>
        </w:rPr>
      </w:pPr>
    </w:p>
    <w:p w14:paraId="7B1E71D3" w14:textId="77777777" w:rsidR="00345CB2" w:rsidRDefault="00345CB2" w:rsidP="00345CB2">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5A01A808" w14:textId="77777777" w:rsidR="00345CB2" w:rsidRDefault="00345CB2" w:rsidP="00345CB2">
      <w:pPr>
        <w:pStyle w:val="Default"/>
        <w:ind w:left="540"/>
        <w:jc w:val="both"/>
        <w:rPr>
          <w:rFonts w:ascii="Arial" w:hAnsi="Arial" w:cs="Arial"/>
          <w:b/>
          <w:bCs/>
          <w:sz w:val="22"/>
          <w:szCs w:val="22"/>
        </w:rPr>
      </w:pPr>
    </w:p>
    <w:p w14:paraId="0C9828D4" w14:textId="77777777" w:rsidR="00345CB2" w:rsidRDefault="00345CB2" w:rsidP="00345CB2">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44631266" w14:textId="674AE82A" w:rsidR="00345CB2" w:rsidRDefault="00345CB2" w:rsidP="00345CB2">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sidR="00471712">
        <w:rPr>
          <w:rFonts w:asciiTheme="minorHAnsi" w:hAnsiTheme="minorHAnsi" w:cstheme="minorHAnsi"/>
          <w:sz w:val="22"/>
          <w:szCs w:val="22"/>
        </w:rPr>
        <w:t>(joined at 6:05 PM)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None.</w:t>
      </w:r>
    </w:p>
    <w:p w14:paraId="27C5B48A" w14:textId="77777777" w:rsidR="00345CB2" w:rsidRDefault="00345CB2" w:rsidP="00345CB2">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6ABD1AC" w14:textId="62A9DA00" w:rsidR="00345CB2" w:rsidRDefault="00345CB2" w:rsidP="00345CB2">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Dr. Justina Montoya </w:t>
      </w:r>
    </w:p>
    <w:p w14:paraId="68978E85" w14:textId="77777777" w:rsidR="00345CB2" w:rsidRDefault="00345CB2" w:rsidP="00345CB2">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Bobbie Shendo </w:t>
      </w:r>
    </w:p>
    <w:p w14:paraId="194378C2" w14:textId="77777777" w:rsidR="00345CB2" w:rsidRPr="007149BA" w:rsidRDefault="00345CB2" w:rsidP="00345CB2">
      <w:pPr>
        <w:pStyle w:val="Default"/>
        <w:ind w:left="6307" w:firstLine="173"/>
        <w:jc w:val="both"/>
        <w:rPr>
          <w:rFonts w:asciiTheme="minorHAnsi" w:hAnsiTheme="minorHAnsi" w:cstheme="minorHAnsi"/>
          <w:bCs/>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4C7C684B" w14:textId="77777777" w:rsidR="00345CB2" w:rsidRPr="001225A9" w:rsidRDefault="00345CB2" w:rsidP="00345CB2">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5BB9D977" w14:textId="3189573D" w:rsidR="00345CB2" w:rsidRDefault="00345CB2" w:rsidP="00345CB2">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Bernadette Garcia, Test Coordinator</w:t>
      </w:r>
      <w:r>
        <w:rPr>
          <w:rFonts w:asciiTheme="minorHAnsi" w:hAnsiTheme="minorHAnsi" w:cstheme="minorHAnsi"/>
          <w:sz w:val="22"/>
          <w:szCs w:val="22"/>
        </w:rPr>
        <w:tab/>
      </w:r>
    </w:p>
    <w:p w14:paraId="03D88A5E" w14:textId="7CE48524" w:rsidR="00345CB2" w:rsidRDefault="00345CB2" w:rsidP="00345CB2">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1712">
        <w:rPr>
          <w:rFonts w:asciiTheme="minorHAnsi" w:hAnsiTheme="minorHAnsi" w:cstheme="minorHAnsi"/>
          <w:sz w:val="22"/>
          <w:szCs w:val="22"/>
        </w:rPr>
        <w:t>Pat Ferguson, Teacher (joined at 6:20 PM</w:t>
      </w:r>
      <w:r w:rsidR="004F65AD">
        <w:rPr>
          <w:rFonts w:asciiTheme="minorHAnsi" w:hAnsiTheme="minorHAnsi" w:cstheme="minorHAnsi"/>
          <w:sz w:val="22"/>
          <w:szCs w:val="22"/>
        </w:rPr>
        <w:t>)</w:t>
      </w:r>
    </w:p>
    <w:p w14:paraId="587630FC" w14:textId="40D9FB66" w:rsidR="00345CB2" w:rsidRDefault="00471712" w:rsidP="004F65AD">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K12 Accounting</w:t>
      </w:r>
    </w:p>
    <w:p w14:paraId="49420A63" w14:textId="3FB976D6" w:rsidR="00345CB2" w:rsidRDefault="00345CB2" w:rsidP="00345CB2">
      <w:pPr>
        <w:pStyle w:val="Default"/>
        <w:ind w:firstLine="540"/>
        <w:jc w:val="both"/>
        <w:rPr>
          <w:rFonts w:asciiTheme="minorHAnsi" w:hAnsiTheme="minorHAnsi" w:cstheme="minorHAnsi"/>
          <w:sz w:val="22"/>
          <w:szCs w:val="22"/>
        </w:rPr>
      </w:pPr>
    </w:p>
    <w:p w14:paraId="14442247" w14:textId="77777777" w:rsidR="004F65AD" w:rsidRDefault="004F65AD" w:rsidP="00621158">
      <w:pPr>
        <w:pStyle w:val="Default"/>
        <w:jc w:val="both"/>
        <w:rPr>
          <w:rFonts w:asciiTheme="minorHAnsi" w:hAnsiTheme="minorHAnsi" w:cstheme="minorHAnsi"/>
          <w:sz w:val="22"/>
          <w:szCs w:val="22"/>
        </w:rPr>
      </w:pPr>
    </w:p>
    <w:p w14:paraId="059565D0" w14:textId="0D4B5583" w:rsidR="00345CB2" w:rsidRDefault="00345CB2"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4F6F9AFA" w14:textId="77777777" w:rsidR="00345CB2" w:rsidRDefault="00345CB2" w:rsidP="00345CB2">
      <w:pPr>
        <w:pStyle w:val="Default"/>
        <w:jc w:val="both"/>
        <w:rPr>
          <w:rFonts w:asciiTheme="minorHAnsi" w:hAnsiTheme="minorHAnsi" w:cstheme="minorHAnsi"/>
          <w:sz w:val="22"/>
          <w:szCs w:val="22"/>
        </w:rPr>
      </w:pPr>
    </w:p>
    <w:p w14:paraId="07994E6D" w14:textId="77777777" w:rsidR="00345CB2" w:rsidRPr="006425E1" w:rsidRDefault="00345CB2" w:rsidP="00345CB2">
      <w:pPr>
        <w:pStyle w:val="Default"/>
        <w:ind w:firstLine="540"/>
        <w:jc w:val="both"/>
        <w:rPr>
          <w:rFonts w:asciiTheme="minorHAnsi" w:hAnsiTheme="minorHAnsi" w:cstheme="minorHAnsi"/>
          <w:sz w:val="22"/>
          <w:szCs w:val="22"/>
        </w:rPr>
      </w:pPr>
    </w:p>
    <w:p w14:paraId="1F626AC4" w14:textId="77777777" w:rsidR="00345CB2" w:rsidRDefault="00345CB2" w:rsidP="00345CB2">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1DA69967" w14:textId="0194938B" w:rsidR="00345CB2" w:rsidRPr="003D73CD" w:rsidRDefault="00345CB2" w:rsidP="00345CB2">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December 9, </w:t>
      </w:r>
      <w:proofErr w:type="gramStart"/>
      <w:r>
        <w:rPr>
          <w:rFonts w:ascii="Arial" w:hAnsi="Arial" w:cs="Arial"/>
          <w:b/>
          <w:bCs/>
          <w:sz w:val="22"/>
          <w:szCs w:val="22"/>
        </w:rPr>
        <w:t>2021</w:t>
      </w:r>
      <w:proofErr w:type="gramEnd"/>
      <w:r>
        <w:rPr>
          <w:rFonts w:ascii="Arial" w:hAnsi="Arial" w:cs="Arial"/>
          <w:b/>
          <w:bCs/>
          <w:sz w:val="22"/>
          <w:szCs w:val="22"/>
        </w:rPr>
        <w:t xml:space="preserve"> </w:t>
      </w:r>
      <w:r w:rsidRPr="003D73CD">
        <w:rPr>
          <w:rFonts w:ascii="Arial" w:hAnsi="Arial" w:cs="Arial"/>
          <w:b/>
          <w:bCs/>
          <w:sz w:val="22"/>
          <w:szCs w:val="22"/>
        </w:rPr>
        <w:t>Agenda (Discussion/Action)</w:t>
      </w:r>
    </w:p>
    <w:p w14:paraId="1B57C0BD" w14:textId="77777777" w:rsidR="00345CB2" w:rsidRPr="000005CB" w:rsidRDefault="00345CB2" w:rsidP="00345CB2">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Pr>
          <w:rFonts w:asciiTheme="minorHAnsi" w:hAnsiTheme="minorHAnsi" w:cstheme="minorHAnsi"/>
          <w:sz w:val="22"/>
          <w:szCs w:val="22"/>
        </w:rPr>
        <w:t xml:space="preserve">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Ms. Bacca made a motion to 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seconded by Dr. Montoya.   </w:t>
      </w:r>
      <w:r w:rsidRPr="000005CB">
        <w:rPr>
          <w:rFonts w:asciiTheme="minorHAnsi" w:hAnsiTheme="minorHAnsi" w:cstheme="minorHAnsi"/>
          <w:sz w:val="22"/>
          <w:szCs w:val="22"/>
        </w:rPr>
        <w:t xml:space="preserve">No further discussion transpired.  The motion carried unanimously. </w:t>
      </w:r>
    </w:p>
    <w:p w14:paraId="1089CE9B" w14:textId="77777777" w:rsidR="00345CB2" w:rsidRPr="003D73CD" w:rsidRDefault="00345CB2" w:rsidP="00345CB2">
      <w:pPr>
        <w:pStyle w:val="Default"/>
        <w:ind w:left="540"/>
        <w:rPr>
          <w:rFonts w:ascii="Arial" w:hAnsi="Arial" w:cs="Arial"/>
          <w:sz w:val="22"/>
          <w:szCs w:val="22"/>
        </w:rPr>
      </w:pPr>
    </w:p>
    <w:p w14:paraId="11C7CFC7" w14:textId="3BC05007" w:rsidR="00345CB2" w:rsidRDefault="00345CB2" w:rsidP="00345CB2">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November 10</w:t>
      </w:r>
      <w:r w:rsidRPr="003D73CD">
        <w:rPr>
          <w:rFonts w:ascii="Arial" w:hAnsi="Arial" w:cs="Arial"/>
          <w:b/>
          <w:bCs/>
          <w:sz w:val="22"/>
          <w:szCs w:val="22"/>
        </w:rPr>
        <w:t>, 20</w:t>
      </w:r>
      <w:r>
        <w:rPr>
          <w:rFonts w:ascii="Arial" w:hAnsi="Arial" w:cs="Arial"/>
          <w:b/>
          <w:bCs/>
          <w:sz w:val="22"/>
          <w:szCs w:val="22"/>
        </w:rPr>
        <w:t>21</w:t>
      </w:r>
      <w:r w:rsidRPr="003D73CD">
        <w:rPr>
          <w:rFonts w:ascii="Arial" w:hAnsi="Arial" w:cs="Arial"/>
          <w:b/>
          <w:bCs/>
          <w:sz w:val="22"/>
          <w:szCs w:val="22"/>
        </w:rPr>
        <w:t xml:space="preserve"> (Discussion/Action)</w:t>
      </w:r>
    </w:p>
    <w:p w14:paraId="397AB300" w14:textId="312B1661" w:rsidR="00345CB2" w:rsidRDefault="00345CB2"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w:t>
      </w:r>
      <w:r w:rsidR="004F65AD">
        <w:rPr>
          <w:rFonts w:asciiTheme="minorHAnsi" w:hAnsiTheme="minorHAnsi" w:cstheme="minorHAnsi"/>
          <w:sz w:val="22"/>
          <w:szCs w:val="22"/>
        </w:rPr>
        <w:t>Ms. Bacca</w:t>
      </w:r>
      <w:r>
        <w:rPr>
          <w:rFonts w:asciiTheme="minorHAnsi" w:hAnsiTheme="minorHAnsi" w:cstheme="minorHAnsi"/>
          <w:sz w:val="22"/>
          <w:szCs w:val="22"/>
        </w:rPr>
        <w:t xml:space="preserve"> made a motion to approve the Minutes.  The motion was seconded by Ms. Shendo.  No further discussion transpired.  The motion carried unanimously.  </w:t>
      </w:r>
    </w:p>
    <w:p w14:paraId="778E453F" w14:textId="77777777" w:rsidR="00345CB2" w:rsidRDefault="00345CB2" w:rsidP="00345CB2">
      <w:pPr>
        <w:pStyle w:val="Default"/>
        <w:ind w:left="540"/>
        <w:jc w:val="both"/>
        <w:rPr>
          <w:rFonts w:asciiTheme="minorHAnsi" w:hAnsiTheme="minorHAnsi" w:cstheme="minorHAnsi"/>
          <w:sz w:val="22"/>
          <w:szCs w:val="22"/>
        </w:rPr>
      </w:pPr>
    </w:p>
    <w:p w14:paraId="3331D933" w14:textId="5BCB006C" w:rsidR="00345CB2" w:rsidRDefault="00345CB2" w:rsidP="00345CB2">
      <w:pPr>
        <w:pStyle w:val="Default"/>
        <w:ind w:left="540"/>
        <w:jc w:val="both"/>
        <w:rPr>
          <w:rFonts w:asciiTheme="minorHAnsi" w:hAnsiTheme="minorHAnsi" w:cstheme="minorHAnsi"/>
          <w:sz w:val="22"/>
          <w:szCs w:val="22"/>
        </w:rPr>
      </w:pPr>
    </w:p>
    <w:p w14:paraId="26D86CFA" w14:textId="77777777" w:rsidR="00345CB2" w:rsidRDefault="00345CB2" w:rsidP="00345CB2">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57D9835E" w14:textId="77777777" w:rsidR="00345CB2" w:rsidRPr="00F90AC2" w:rsidRDefault="00345CB2" w:rsidP="00345CB2">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41787820" w14:textId="1E1C2D00" w:rsidR="00345CB2" w:rsidRDefault="004F65AD" w:rsidP="004F65AD">
      <w:pPr>
        <w:pStyle w:val="Default"/>
        <w:ind w:firstLine="540"/>
        <w:jc w:val="both"/>
        <w:rPr>
          <w:rFonts w:asciiTheme="minorHAnsi" w:hAnsiTheme="minorHAnsi" w:cstheme="minorHAnsi"/>
          <w:sz w:val="22"/>
          <w:szCs w:val="22"/>
        </w:rPr>
      </w:pPr>
      <w:r>
        <w:rPr>
          <w:rFonts w:asciiTheme="minorHAnsi" w:hAnsiTheme="minorHAnsi" w:cstheme="minorHAnsi"/>
          <w:sz w:val="22"/>
          <w:szCs w:val="22"/>
        </w:rPr>
        <w:t>Ms. Jaramillo provided an overview of all prepared reports.</w:t>
      </w:r>
    </w:p>
    <w:p w14:paraId="39F72B7F" w14:textId="5A4C8073" w:rsidR="00621158" w:rsidRDefault="00621158" w:rsidP="004F65AD">
      <w:pPr>
        <w:pStyle w:val="Default"/>
        <w:ind w:firstLine="540"/>
        <w:jc w:val="both"/>
        <w:rPr>
          <w:rFonts w:asciiTheme="minorHAnsi" w:hAnsiTheme="minorHAnsi" w:cstheme="minorHAnsi"/>
          <w:sz w:val="22"/>
          <w:szCs w:val="22"/>
        </w:rPr>
      </w:pPr>
    </w:p>
    <w:p w14:paraId="43E8A966" w14:textId="4FB77DED" w:rsidR="00621158" w:rsidRDefault="00621158" w:rsidP="004F65AD">
      <w:pPr>
        <w:pStyle w:val="Default"/>
        <w:ind w:firstLine="540"/>
        <w:jc w:val="both"/>
        <w:rPr>
          <w:rFonts w:asciiTheme="minorHAnsi" w:hAnsiTheme="minorHAnsi" w:cstheme="minorHAnsi"/>
          <w:sz w:val="22"/>
          <w:szCs w:val="22"/>
        </w:rPr>
      </w:pPr>
    </w:p>
    <w:p w14:paraId="4D66DF10" w14:textId="77777777" w:rsidR="00621158" w:rsidRDefault="00621158" w:rsidP="004F65AD">
      <w:pPr>
        <w:pStyle w:val="Default"/>
        <w:ind w:firstLine="540"/>
        <w:jc w:val="both"/>
        <w:rPr>
          <w:rFonts w:asciiTheme="minorHAnsi" w:hAnsiTheme="minorHAnsi" w:cstheme="minorHAnsi"/>
          <w:sz w:val="22"/>
          <w:szCs w:val="22"/>
        </w:rPr>
      </w:pPr>
    </w:p>
    <w:p w14:paraId="57ADB8C3" w14:textId="77777777" w:rsidR="004F65AD" w:rsidRDefault="004F65AD" w:rsidP="00345CB2">
      <w:pPr>
        <w:pStyle w:val="Default"/>
        <w:jc w:val="both"/>
        <w:rPr>
          <w:rFonts w:asciiTheme="minorHAnsi" w:hAnsiTheme="minorHAnsi" w:cstheme="minorHAnsi"/>
          <w:sz w:val="22"/>
          <w:szCs w:val="22"/>
        </w:rPr>
      </w:pPr>
    </w:p>
    <w:p w14:paraId="45A529C2" w14:textId="77777777" w:rsidR="00345CB2" w:rsidRPr="004B0FB8" w:rsidRDefault="00345CB2" w:rsidP="00345CB2">
      <w:pPr>
        <w:pStyle w:val="Default"/>
        <w:ind w:left="540" w:hanging="540"/>
        <w:rPr>
          <w:rFonts w:ascii="Arial" w:hAnsi="Arial" w:cs="Arial"/>
          <w:b/>
          <w:bCs/>
          <w:sz w:val="22"/>
          <w:szCs w:val="22"/>
        </w:rPr>
      </w:pPr>
      <w:r w:rsidRPr="004B0FB8">
        <w:rPr>
          <w:rFonts w:ascii="Arial" w:hAnsi="Arial" w:cs="Arial"/>
          <w:b/>
          <w:bCs/>
          <w:sz w:val="22"/>
          <w:szCs w:val="22"/>
        </w:rPr>
        <w:lastRenderedPageBreak/>
        <w:t xml:space="preserve">B.  </w:t>
      </w:r>
      <w:r w:rsidRPr="004B0FB8">
        <w:rPr>
          <w:rFonts w:ascii="Arial" w:hAnsi="Arial" w:cs="Arial"/>
          <w:b/>
          <w:bCs/>
          <w:sz w:val="22"/>
          <w:szCs w:val="22"/>
        </w:rPr>
        <w:tab/>
        <w:t>Approval of Cash Disbursements (Discussion/Action)</w:t>
      </w:r>
    </w:p>
    <w:p w14:paraId="15FD5EFE" w14:textId="00DC55B5" w:rsidR="004F65AD" w:rsidRDefault="004F65AD" w:rsidP="004F65A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provided an overview of funds spent in Cash Disbursements.  Dr. Montoya made a motion to approve the cash disbursements.   Ms. </w:t>
      </w:r>
      <w:r w:rsidR="006510D7">
        <w:rPr>
          <w:rFonts w:asciiTheme="minorHAnsi" w:hAnsiTheme="minorHAnsi" w:cstheme="minorHAnsi"/>
          <w:sz w:val="22"/>
          <w:szCs w:val="22"/>
        </w:rPr>
        <w:t>Bacca</w:t>
      </w:r>
      <w:r>
        <w:rPr>
          <w:rFonts w:asciiTheme="minorHAnsi" w:hAnsiTheme="minorHAnsi" w:cstheme="minorHAnsi"/>
          <w:sz w:val="22"/>
          <w:szCs w:val="22"/>
        </w:rPr>
        <w:t xml:space="preserve"> seconded the motion.  No further discussion transpired.  Motion passed unanimously.</w:t>
      </w:r>
    </w:p>
    <w:p w14:paraId="6764E110" w14:textId="77777777" w:rsidR="00345CB2" w:rsidRDefault="00345CB2" w:rsidP="00345CB2">
      <w:pPr>
        <w:pStyle w:val="Default"/>
        <w:ind w:left="540"/>
        <w:jc w:val="both"/>
        <w:rPr>
          <w:rFonts w:asciiTheme="minorHAnsi" w:hAnsiTheme="minorHAnsi" w:cstheme="minorHAnsi"/>
          <w:sz w:val="22"/>
          <w:szCs w:val="22"/>
        </w:rPr>
      </w:pPr>
    </w:p>
    <w:p w14:paraId="241B01C0" w14:textId="77777777" w:rsidR="00345CB2" w:rsidRPr="004B0FB8" w:rsidRDefault="00345CB2" w:rsidP="00345CB2">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1DD802D0" w14:textId="114A0B02" w:rsidR="006510D7" w:rsidRDefault="006510D7" w:rsidP="006510D7">
      <w:pPr>
        <w:spacing w:after="0" w:line="240" w:lineRule="auto"/>
        <w:ind w:left="540"/>
        <w:rPr>
          <w:rFonts w:eastAsia="Times New Roman" w:cstheme="minorHAnsi"/>
        </w:rPr>
      </w:pPr>
      <w:r>
        <w:rPr>
          <w:rFonts w:eastAsia="Times New Roman" w:cstheme="minorHAnsi"/>
        </w:rPr>
        <w:t xml:space="preserve">Ms. Jaramillo presented </w:t>
      </w:r>
      <w:r w:rsidR="009F322B">
        <w:rPr>
          <w:rFonts w:eastAsia="Times New Roman" w:cstheme="minorHAnsi"/>
        </w:rPr>
        <w:t>7</w:t>
      </w:r>
      <w:r>
        <w:rPr>
          <w:rFonts w:eastAsia="Times New Roman" w:cstheme="minorHAnsi"/>
        </w:rPr>
        <w:t xml:space="preserve"> </w:t>
      </w:r>
      <w:r w:rsidR="00EB3417">
        <w:rPr>
          <w:rFonts w:eastAsia="Times New Roman" w:cstheme="minorHAnsi"/>
        </w:rPr>
        <w:t xml:space="preserve">Maintenance </w:t>
      </w:r>
      <w:r>
        <w:rPr>
          <w:rFonts w:eastAsia="Times New Roman" w:cstheme="minorHAnsi"/>
        </w:rPr>
        <w:t xml:space="preserve">BARs for the approval of the Governing Council.  </w:t>
      </w:r>
    </w:p>
    <w:p w14:paraId="02F09C2E" w14:textId="77777777" w:rsidR="006510D7" w:rsidRDefault="006510D7" w:rsidP="006510D7">
      <w:pPr>
        <w:spacing w:after="0" w:line="240" w:lineRule="auto"/>
        <w:ind w:left="540"/>
        <w:rPr>
          <w:rFonts w:eastAsia="Times New Roman" w:cstheme="minorHAnsi"/>
        </w:rPr>
      </w:pPr>
    </w:p>
    <w:p w14:paraId="63A444E6" w14:textId="56DD7D02" w:rsidR="006510D7" w:rsidRDefault="000B27B6" w:rsidP="006510D7">
      <w:pPr>
        <w:pStyle w:val="Default"/>
        <w:numPr>
          <w:ilvl w:val="0"/>
          <w:numId w:val="1"/>
        </w:numPr>
        <w:ind w:hanging="180"/>
        <w:rPr>
          <w:rFonts w:ascii="Arial" w:hAnsi="Arial" w:cs="Arial"/>
          <w:sz w:val="22"/>
          <w:szCs w:val="22"/>
        </w:rPr>
      </w:pPr>
      <w:r>
        <w:rPr>
          <w:rFonts w:ascii="Arial" w:hAnsi="Arial" w:cs="Arial"/>
          <w:sz w:val="22"/>
          <w:szCs w:val="22"/>
        </w:rPr>
        <w:t>BAR</w:t>
      </w:r>
      <w:r w:rsidR="006510D7">
        <w:rPr>
          <w:rFonts w:ascii="Arial" w:hAnsi="Arial" w:cs="Arial"/>
          <w:sz w:val="22"/>
          <w:szCs w:val="22"/>
        </w:rPr>
        <w:t xml:space="preserve"> </w:t>
      </w:r>
      <w:r>
        <w:rPr>
          <w:rFonts w:ascii="Arial" w:hAnsi="Arial" w:cs="Arial"/>
          <w:sz w:val="22"/>
          <w:szCs w:val="22"/>
        </w:rPr>
        <w:t>2122-0024 M</w:t>
      </w:r>
      <w:r w:rsidR="006510D7">
        <w:rPr>
          <w:rFonts w:ascii="Arial" w:hAnsi="Arial" w:cs="Arial"/>
          <w:sz w:val="22"/>
          <w:szCs w:val="22"/>
        </w:rPr>
        <w:t xml:space="preserve"> </w:t>
      </w:r>
      <w:r>
        <w:rPr>
          <w:rFonts w:ascii="Arial" w:hAnsi="Arial" w:cs="Arial"/>
          <w:sz w:val="22"/>
          <w:szCs w:val="22"/>
        </w:rPr>
        <w:t>Operational</w:t>
      </w:r>
      <w:r w:rsidR="006510D7">
        <w:rPr>
          <w:rFonts w:ascii="Arial" w:hAnsi="Arial" w:cs="Arial"/>
          <w:sz w:val="22"/>
          <w:szCs w:val="22"/>
        </w:rPr>
        <w:t xml:space="preserve"> – </w:t>
      </w:r>
      <w:r w:rsidR="00A84E81">
        <w:rPr>
          <w:rFonts w:ascii="Arial" w:hAnsi="Arial" w:cs="Arial"/>
          <w:sz w:val="22"/>
          <w:szCs w:val="22"/>
        </w:rPr>
        <w:t>Adjusted Amount ($4923.00)</w:t>
      </w:r>
    </w:p>
    <w:p w14:paraId="2FF405E2" w14:textId="55CAAE46" w:rsidR="006510D7" w:rsidRDefault="000B27B6" w:rsidP="006510D7">
      <w:pPr>
        <w:pStyle w:val="Default"/>
        <w:numPr>
          <w:ilvl w:val="0"/>
          <w:numId w:val="1"/>
        </w:numPr>
        <w:ind w:hanging="180"/>
        <w:rPr>
          <w:rFonts w:ascii="Arial" w:hAnsi="Arial" w:cs="Arial"/>
          <w:sz w:val="22"/>
          <w:szCs w:val="22"/>
        </w:rPr>
      </w:pPr>
      <w:r>
        <w:rPr>
          <w:rFonts w:ascii="Arial" w:hAnsi="Arial" w:cs="Arial"/>
          <w:sz w:val="22"/>
          <w:szCs w:val="22"/>
        </w:rPr>
        <w:t>BAR 2122-0025 M Operational</w:t>
      </w:r>
      <w:r w:rsidR="006510D7">
        <w:rPr>
          <w:rFonts w:ascii="Arial" w:hAnsi="Arial" w:cs="Arial"/>
          <w:sz w:val="22"/>
          <w:szCs w:val="22"/>
        </w:rPr>
        <w:t xml:space="preserve"> – </w:t>
      </w:r>
      <w:r w:rsidR="00A84E81">
        <w:rPr>
          <w:rFonts w:ascii="Arial" w:hAnsi="Arial" w:cs="Arial"/>
          <w:sz w:val="22"/>
          <w:szCs w:val="22"/>
        </w:rPr>
        <w:t>Adjusted Amount ($19,798.00)</w:t>
      </w:r>
    </w:p>
    <w:p w14:paraId="1B1FCDEC" w14:textId="3D2A2736" w:rsidR="009F322B" w:rsidRPr="00A84E81" w:rsidRDefault="000B27B6" w:rsidP="00A84E81">
      <w:pPr>
        <w:pStyle w:val="Default"/>
        <w:numPr>
          <w:ilvl w:val="0"/>
          <w:numId w:val="1"/>
        </w:numPr>
        <w:ind w:hanging="180"/>
        <w:rPr>
          <w:rFonts w:ascii="Arial" w:hAnsi="Arial" w:cs="Arial"/>
          <w:sz w:val="22"/>
          <w:szCs w:val="22"/>
        </w:rPr>
      </w:pPr>
      <w:r>
        <w:rPr>
          <w:rFonts w:ascii="Arial" w:hAnsi="Arial" w:cs="Arial"/>
          <w:sz w:val="22"/>
          <w:szCs w:val="22"/>
        </w:rPr>
        <w:t>BAR 2122-0026 M Food Services</w:t>
      </w:r>
      <w:r w:rsidR="009F322B">
        <w:rPr>
          <w:rFonts w:ascii="Arial" w:hAnsi="Arial" w:cs="Arial"/>
          <w:sz w:val="22"/>
          <w:szCs w:val="22"/>
        </w:rPr>
        <w:t xml:space="preserve"> – </w:t>
      </w:r>
      <w:r w:rsidR="00A84E81">
        <w:rPr>
          <w:rFonts w:ascii="Arial" w:hAnsi="Arial" w:cs="Arial"/>
          <w:sz w:val="22"/>
          <w:szCs w:val="22"/>
        </w:rPr>
        <w:t>Adjusted Amount ($2,221.00)</w:t>
      </w:r>
    </w:p>
    <w:p w14:paraId="444AE846" w14:textId="28931703" w:rsidR="000B27B6" w:rsidRPr="00A84E81" w:rsidRDefault="000B27B6" w:rsidP="00A84E81">
      <w:pPr>
        <w:pStyle w:val="Default"/>
        <w:numPr>
          <w:ilvl w:val="0"/>
          <w:numId w:val="1"/>
        </w:numPr>
        <w:ind w:hanging="180"/>
        <w:rPr>
          <w:rFonts w:ascii="Arial" w:hAnsi="Arial" w:cs="Arial"/>
          <w:sz w:val="22"/>
          <w:szCs w:val="22"/>
        </w:rPr>
      </w:pPr>
      <w:r>
        <w:rPr>
          <w:rFonts w:ascii="Arial" w:hAnsi="Arial" w:cs="Arial"/>
          <w:sz w:val="22"/>
          <w:szCs w:val="22"/>
        </w:rPr>
        <w:t>BAR 2122-0027 M CRRSA ESSER II</w:t>
      </w:r>
      <w:r w:rsidR="009F322B">
        <w:rPr>
          <w:rFonts w:ascii="Arial" w:hAnsi="Arial" w:cs="Arial"/>
          <w:sz w:val="22"/>
          <w:szCs w:val="22"/>
        </w:rPr>
        <w:t xml:space="preserve"> – </w:t>
      </w:r>
      <w:r w:rsidR="00A84E81">
        <w:rPr>
          <w:rFonts w:ascii="Arial" w:hAnsi="Arial" w:cs="Arial"/>
          <w:sz w:val="22"/>
          <w:szCs w:val="22"/>
        </w:rPr>
        <w:t>Adjusted Amount ($10,000.00)</w:t>
      </w:r>
    </w:p>
    <w:p w14:paraId="333C5A26" w14:textId="51EA4DB1" w:rsidR="000B27B6" w:rsidRPr="00A84E81" w:rsidRDefault="000B27B6" w:rsidP="00A84E81">
      <w:pPr>
        <w:pStyle w:val="Default"/>
        <w:numPr>
          <w:ilvl w:val="0"/>
          <w:numId w:val="1"/>
        </w:numPr>
        <w:ind w:hanging="180"/>
        <w:rPr>
          <w:rFonts w:ascii="Arial" w:hAnsi="Arial" w:cs="Arial"/>
          <w:sz w:val="22"/>
          <w:szCs w:val="22"/>
        </w:rPr>
      </w:pPr>
      <w:r>
        <w:rPr>
          <w:rFonts w:ascii="Arial" w:hAnsi="Arial" w:cs="Arial"/>
          <w:sz w:val="22"/>
          <w:szCs w:val="22"/>
        </w:rPr>
        <w:t>BAR 2122-0028 M Impact Aid Special Education</w:t>
      </w:r>
      <w:r w:rsidR="009F322B">
        <w:rPr>
          <w:rFonts w:ascii="Arial" w:hAnsi="Arial" w:cs="Arial"/>
          <w:sz w:val="22"/>
          <w:szCs w:val="22"/>
        </w:rPr>
        <w:t xml:space="preserve">– </w:t>
      </w:r>
      <w:r w:rsidR="00A84E81">
        <w:rPr>
          <w:rFonts w:ascii="Arial" w:hAnsi="Arial" w:cs="Arial"/>
          <w:sz w:val="22"/>
          <w:szCs w:val="22"/>
        </w:rPr>
        <w:t>Adjusted Amount ($394.00)</w:t>
      </w:r>
    </w:p>
    <w:p w14:paraId="492E54BC" w14:textId="69BAD0BE" w:rsidR="000B27B6" w:rsidRPr="00EB3417" w:rsidRDefault="000B27B6" w:rsidP="00EB3417">
      <w:pPr>
        <w:pStyle w:val="Default"/>
        <w:numPr>
          <w:ilvl w:val="0"/>
          <w:numId w:val="1"/>
        </w:numPr>
        <w:ind w:hanging="180"/>
        <w:rPr>
          <w:rFonts w:ascii="Arial" w:hAnsi="Arial" w:cs="Arial"/>
          <w:sz w:val="22"/>
          <w:szCs w:val="22"/>
        </w:rPr>
      </w:pPr>
      <w:r>
        <w:rPr>
          <w:rFonts w:ascii="Arial" w:hAnsi="Arial" w:cs="Arial"/>
          <w:sz w:val="22"/>
          <w:szCs w:val="22"/>
        </w:rPr>
        <w:t>BAR 2122-0029 M Private Direct Grants</w:t>
      </w:r>
      <w:r w:rsidR="009F322B">
        <w:rPr>
          <w:rFonts w:ascii="Arial" w:hAnsi="Arial" w:cs="Arial"/>
          <w:sz w:val="22"/>
          <w:szCs w:val="22"/>
        </w:rPr>
        <w:t xml:space="preserve">– </w:t>
      </w:r>
      <w:r w:rsidR="00A84E81">
        <w:rPr>
          <w:rFonts w:ascii="Arial" w:hAnsi="Arial" w:cs="Arial"/>
          <w:sz w:val="22"/>
          <w:szCs w:val="22"/>
        </w:rPr>
        <w:t>Adjusted Amount ($1</w:t>
      </w:r>
      <w:r w:rsidR="00EB3417">
        <w:rPr>
          <w:rFonts w:ascii="Arial" w:hAnsi="Arial" w:cs="Arial"/>
          <w:sz w:val="22"/>
          <w:szCs w:val="22"/>
        </w:rPr>
        <w:t>34</w:t>
      </w:r>
      <w:r w:rsidR="00A84E81">
        <w:rPr>
          <w:rFonts w:ascii="Arial" w:hAnsi="Arial" w:cs="Arial"/>
          <w:sz w:val="22"/>
          <w:szCs w:val="22"/>
        </w:rPr>
        <w:t>.00)</w:t>
      </w:r>
    </w:p>
    <w:p w14:paraId="28E355DF" w14:textId="4EB90A0B" w:rsidR="000B27B6" w:rsidRPr="00EB3417" w:rsidRDefault="000B27B6" w:rsidP="00EB3417">
      <w:pPr>
        <w:pStyle w:val="Default"/>
        <w:numPr>
          <w:ilvl w:val="0"/>
          <w:numId w:val="1"/>
        </w:numPr>
        <w:ind w:hanging="180"/>
        <w:rPr>
          <w:rFonts w:ascii="Arial" w:hAnsi="Arial" w:cs="Arial"/>
          <w:sz w:val="22"/>
          <w:szCs w:val="22"/>
        </w:rPr>
      </w:pPr>
      <w:r>
        <w:rPr>
          <w:rFonts w:ascii="Arial" w:hAnsi="Arial" w:cs="Arial"/>
          <w:sz w:val="22"/>
          <w:szCs w:val="22"/>
        </w:rPr>
        <w:t>BAR 2122-0030 M Indian Education Act</w:t>
      </w:r>
      <w:r w:rsidR="00A84E81">
        <w:rPr>
          <w:rFonts w:ascii="Arial" w:hAnsi="Arial" w:cs="Arial"/>
          <w:sz w:val="22"/>
          <w:szCs w:val="22"/>
        </w:rPr>
        <w:t xml:space="preserve"> </w:t>
      </w:r>
      <w:r w:rsidR="009F322B">
        <w:rPr>
          <w:rFonts w:ascii="Arial" w:hAnsi="Arial" w:cs="Arial"/>
          <w:sz w:val="22"/>
          <w:szCs w:val="22"/>
        </w:rPr>
        <w:t xml:space="preserve">– </w:t>
      </w:r>
      <w:r w:rsidR="00A84E81">
        <w:rPr>
          <w:rFonts w:ascii="Arial" w:hAnsi="Arial" w:cs="Arial"/>
          <w:sz w:val="22"/>
          <w:szCs w:val="22"/>
        </w:rPr>
        <w:t>Adjusted Amount ($</w:t>
      </w:r>
      <w:r w:rsidR="00EB3417">
        <w:rPr>
          <w:rFonts w:ascii="Arial" w:hAnsi="Arial" w:cs="Arial"/>
          <w:sz w:val="22"/>
          <w:szCs w:val="22"/>
        </w:rPr>
        <w:t>3,591</w:t>
      </w:r>
      <w:r w:rsidR="00A84E81">
        <w:rPr>
          <w:rFonts w:ascii="Arial" w:hAnsi="Arial" w:cs="Arial"/>
          <w:sz w:val="22"/>
          <w:szCs w:val="22"/>
        </w:rPr>
        <w:t>.00)</w:t>
      </w:r>
    </w:p>
    <w:p w14:paraId="3F928B7D" w14:textId="77777777" w:rsidR="006510D7" w:rsidRDefault="006510D7" w:rsidP="006510D7">
      <w:pPr>
        <w:spacing w:after="0" w:line="240" w:lineRule="auto"/>
        <w:rPr>
          <w:rFonts w:eastAsia="Times New Roman" w:cstheme="minorHAnsi"/>
        </w:rPr>
      </w:pPr>
    </w:p>
    <w:p w14:paraId="73FE12D3" w14:textId="2645C25C" w:rsidR="006510D7" w:rsidRDefault="006510D7" w:rsidP="006510D7">
      <w:pPr>
        <w:spacing w:after="0" w:line="240" w:lineRule="auto"/>
        <w:ind w:left="540"/>
        <w:rPr>
          <w:rFonts w:eastAsia="Times New Roman" w:cstheme="minorHAnsi"/>
        </w:rPr>
      </w:pPr>
      <w:r>
        <w:rPr>
          <w:rFonts w:eastAsia="Times New Roman" w:cstheme="minorHAnsi"/>
        </w:rPr>
        <w:t xml:space="preserve">Ms. Bacca made a motion to approve both BARs under one motion.  The motion was seconded by Dr. Montoya.  </w:t>
      </w:r>
      <w:r>
        <w:rPr>
          <w:rFonts w:cstheme="minorHAnsi"/>
        </w:rPr>
        <w:t xml:space="preserve">No further discussion transpired.  The motion carried unanimously.  </w:t>
      </w:r>
    </w:p>
    <w:p w14:paraId="29D95790" w14:textId="77777777" w:rsidR="00345CB2" w:rsidRDefault="00345CB2" w:rsidP="00345CB2">
      <w:pPr>
        <w:pStyle w:val="Default"/>
        <w:rPr>
          <w:rFonts w:asciiTheme="minorHAnsi" w:hAnsiTheme="minorHAnsi" w:cstheme="minorHAnsi"/>
          <w:b/>
          <w:bCs/>
          <w:sz w:val="22"/>
          <w:szCs w:val="22"/>
        </w:rPr>
      </w:pPr>
    </w:p>
    <w:p w14:paraId="15DC0DF2" w14:textId="360FC72B" w:rsidR="00345CB2" w:rsidRDefault="00345CB2" w:rsidP="00345CB2">
      <w:pPr>
        <w:pStyle w:val="Default"/>
        <w:ind w:left="540"/>
        <w:jc w:val="both"/>
        <w:rPr>
          <w:rFonts w:asciiTheme="minorHAnsi" w:hAnsiTheme="minorHAnsi" w:cstheme="minorHAnsi"/>
          <w:sz w:val="22"/>
          <w:szCs w:val="22"/>
        </w:rPr>
      </w:pPr>
    </w:p>
    <w:p w14:paraId="165896B0" w14:textId="6FEF7B92" w:rsidR="00345CB2" w:rsidRPr="00345CB2" w:rsidRDefault="00345CB2" w:rsidP="00345CB2">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1A6636F9" w14:textId="644D695A" w:rsidR="00345CB2" w:rsidRDefault="00345CB2" w:rsidP="00345CB2">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t xml:space="preserve">Public Hearing of Black Education Act Excerpts into Student Parent </w:t>
      </w:r>
      <w:proofErr w:type="gramStart"/>
      <w:r>
        <w:rPr>
          <w:rFonts w:ascii="Arial" w:hAnsi="Arial" w:cs="Arial"/>
          <w:b/>
          <w:bCs/>
          <w:sz w:val="22"/>
          <w:szCs w:val="22"/>
        </w:rPr>
        <w:t xml:space="preserve">Handbook </w:t>
      </w:r>
      <w:r w:rsidRPr="003D73CD">
        <w:rPr>
          <w:rFonts w:ascii="Arial" w:hAnsi="Arial" w:cs="Arial"/>
          <w:b/>
          <w:bCs/>
          <w:sz w:val="22"/>
          <w:szCs w:val="22"/>
        </w:rPr>
        <w:t xml:space="preserve"> (</w:t>
      </w:r>
      <w:proofErr w:type="gramEnd"/>
      <w:r w:rsidRPr="003D73CD">
        <w:rPr>
          <w:rFonts w:ascii="Arial" w:hAnsi="Arial" w:cs="Arial"/>
          <w:b/>
          <w:bCs/>
          <w:sz w:val="22"/>
          <w:szCs w:val="22"/>
        </w:rPr>
        <w:t>Discussion/Action)</w:t>
      </w:r>
    </w:p>
    <w:p w14:paraId="1928B70F" w14:textId="156101CF" w:rsidR="00345CB2" w:rsidRDefault="00345CB2" w:rsidP="00E963F4">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proceeded with a review of </w:t>
      </w:r>
      <w:r w:rsidR="00C71AF0">
        <w:rPr>
          <w:rFonts w:asciiTheme="minorHAnsi" w:hAnsiTheme="minorHAnsi" w:cstheme="minorHAnsi"/>
          <w:sz w:val="22"/>
          <w:szCs w:val="22"/>
        </w:rPr>
        <w:t xml:space="preserve">HB43 of the Black Education Act </w:t>
      </w:r>
      <w:r w:rsidR="00D94C5D">
        <w:rPr>
          <w:rFonts w:asciiTheme="minorHAnsi" w:hAnsiTheme="minorHAnsi" w:cstheme="minorHAnsi"/>
          <w:sz w:val="22"/>
          <w:szCs w:val="22"/>
        </w:rPr>
        <w:t>and the requirement for policies passed by the Governing Council for inclusion into the SDRCS Student P</w:t>
      </w:r>
      <w:r w:rsidR="007F34DF">
        <w:rPr>
          <w:rFonts w:asciiTheme="minorHAnsi" w:hAnsiTheme="minorHAnsi" w:cstheme="minorHAnsi"/>
          <w:sz w:val="22"/>
          <w:szCs w:val="22"/>
        </w:rPr>
        <w:t>a</w:t>
      </w:r>
      <w:r w:rsidR="00D94C5D">
        <w:rPr>
          <w:rFonts w:asciiTheme="minorHAnsi" w:hAnsiTheme="minorHAnsi" w:cstheme="minorHAnsi"/>
          <w:sz w:val="22"/>
          <w:szCs w:val="22"/>
        </w:rPr>
        <w:t>rent Handbook</w:t>
      </w:r>
      <w:r w:rsidR="001A071D">
        <w:rPr>
          <w:rFonts w:asciiTheme="minorHAnsi" w:hAnsiTheme="minorHAnsi" w:cstheme="minorHAnsi"/>
          <w:sz w:val="22"/>
          <w:szCs w:val="22"/>
        </w:rPr>
        <w:t xml:space="preserve"> and </w:t>
      </w:r>
      <w:r w:rsidR="00E963F4">
        <w:rPr>
          <w:rFonts w:asciiTheme="minorHAnsi" w:hAnsiTheme="minorHAnsi" w:cstheme="minorHAnsi"/>
          <w:sz w:val="22"/>
          <w:szCs w:val="22"/>
        </w:rPr>
        <w:t xml:space="preserve">the requirement of the school to hold </w:t>
      </w:r>
      <w:r w:rsidR="001A071D">
        <w:rPr>
          <w:rFonts w:asciiTheme="minorHAnsi" w:hAnsiTheme="minorHAnsi" w:cstheme="minorHAnsi"/>
          <w:sz w:val="22"/>
          <w:szCs w:val="22"/>
        </w:rPr>
        <w:t>a Public Hearing of the Black Education Act</w:t>
      </w:r>
      <w:r w:rsidR="00D94C5D">
        <w:rPr>
          <w:rFonts w:asciiTheme="minorHAnsi" w:hAnsiTheme="minorHAnsi" w:cstheme="minorHAnsi"/>
          <w:sz w:val="22"/>
          <w:szCs w:val="22"/>
        </w:rPr>
        <w:t>.</w:t>
      </w:r>
      <w:r w:rsidR="007F34DF">
        <w:rPr>
          <w:rFonts w:asciiTheme="minorHAnsi" w:hAnsiTheme="minorHAnsi" w:cstheme="minorHAnsi"/>
          <w:sz w:val="22"/>
          <w:szCs w:val="22"/>
        </w:rPr>
        <w:t xml:space="preserve">  </w:t>
      </w:r>
      <w:r w:rsidR="001A071D">
        <w:rPr>
          <w:rFonts w:asciiTheme="minorHAnsi" w:hAnsiTheme="minorHAnsi" w:cstheme="minorHAnsi"/>
          <w:sz w:val="22"/>
          <w:szCs w:val="22"/>
        </w:rPr>
        <w:t>Mr. Rodarte informed the Governing Council that the Public Hearing was scheduled for December 20</w:t>
      </w:r>
      <w:r w:rsidR="001A071D" w:rsidRPr="001A071D">
        <w:rPr>
          <w:rFonts w:asciiTheme="minorHAnsi" w:hAnsiTheme="minorHAnsi" w:cstheme="minorHAnsi"/>
          <w:sz w:val="22"/>
          <w:szCs w:val="22"/>
          <w:vertAlign w:val="superscript"/>
        </w:rPr>
        <w:t>th</w:t>
      </w:r>
      <w:r w:rsidR="001A071D">
        <w:rPr>
          <w:rFonts w:asciiTheme="minorHAnsi" w:hAnsiTheme="minorHAnsi" w:cstheme="minorHAnsi"/>
          <w:sz w:val="22"/>
          <w:szCs w:val="22"/>
        </w:rPr>
        <w:t xml:space="preserve">, </w:t>
      </w:r>
      <w:proofErr w:type="gramStart"/>
      <w:r w:rsidR="001A071D">
        <w:rPr>
          <w:rFonts w:asciiTheme="minorHAnsi" w:hAnsiTheme="minorHAnsi" w:cstheme="minorHAnsi"/>
          <w:sz w:val="22"/>
          <w:szCs w:val="22"/>
        </w:rPr>
        <w:t>2021</w:t>
      </w:r>
      <w:proofErr w:type="gramEnd"/>
      <w:r w:rsidR="001A071D">
        <w:rPr>
          <w:rFonts w:asciiTheme="minorHAnsi" w:hAnsiTheme="minorHAnsi" w:cstheme="minorHAnsi"/>
          <w:sz w:val="22"/>
          <w:szCs w:val="22"/>
        </w:rPr>
        <w:t xml:space="preserve"> at 12:30 PM</w:t>
      </w:r>
      <w:r w:rsidR="00E963F4">
        <w:rPr>
          <w:rFonts w:asciiTheme="minorHAnsi" w:hAnsiTheme="minorHAnsi" w:cstheme="minorHAnsi"/>
          <w:sz w:val="22"/>
          <w:szCs w:val="22"/>
        </w:rPr>
        <w:t xml:space="preserve">, with online participants logging in to Zoom and In-Person participants to meet in the School Cafeteria.  </w:t>
      </w:r>
      <w:r w:rsidR="007F34DF">
        <w:rPr>
          <w:rFonts w:asciiTheme="minorHAnsi" w:hAnsiTheme="minorHAnsi" w:cstheme="minorHAnsi"/>
          <w:sz w:val="22"/>
          <w:szCs w:val="22"/>
        </w:rPr>
        <w:t>Discussion immediately went to Items III. D. and III. E.</w:t>
      </w:r>
    </w:p>
    <w:p w14:paraId="4A037199" w14:textId="77777777" w:rsidR="00345CB2" w:rsidRDefault="00345CB2" w:rsidP="00345CB2">
      <w:pPr>
        <w:pStyle w:val="Default"/>
        <w:ind w:left="540"/>
        <w:jc w:val="both"/>
        <w:rPr>
          <w:rFonts w:asciiTheme="minorHAnsi" w:hAnsiTheme="minorHAnsi" w:cstheme="minorHAnsi"/>
          <w:sz w:val="22"/>
          <w:szCs w:val="22"/>
        </w:rPr>
      </w:pPr>
    </w:p>
    <w:p w14:paraId="51F294E1" w14:textId="77777777" w:rsidR="004138E2" w:rsidRDefault="004138E2" w:rsidP="004138E2">
      <w:pPr>
        <w:pStyle w:val="Default"/>
        <w:ind w:left="540" w:hanging="540"/>
        <w:rPr>
          <w:rFonts w:ascii="Arial" w:hAnsi="Arial" w:cs="Arial"/>
          <w:b/>
          <w:bCs/>
          <w:sz w:val="22"/>
          <w:szCs w:val="22"/>
        </w:rPr>
      </w:pPr>
      <w:r>
        <w:rPr>
          <w:rFonts w:ascii="Arial" w:hAnsi="Arial" w:cs="Arial"/>
          <w:b/>
          <w:bCs/>
          <w:sz w:val="22"/>
          <w:szCs w:val="22"/>
        </w:rPr>
        <w:t>D</w:t>
      </w:r>
      <w:r w:rsidRPr="003D73CD">
        <w:rPr>
          <w:rFonts w:ascii="Arial" w:hAnsi="Arial" w:cs="Arial"/>
          <w:b/>
          <w:bCs/>
          <w:sz w:val="22"/>
          <w:szCs w:val="22"/>
        </w:rPr>
        <w:t>.</w:t>
      </w:r>
      <w:r>
        <w:rPr>
          <w:rFonts w:ascii="Arial" w:hAnsi="Arial" w:cs="Arial"/>
          <w:b/>
          <w:bCs/>
          <w:sz w:val="22"/>
          <w:szCs w:val="22"/>
        </w:rPr>
        <w:tab/>
        <w:t>Approval of Policy Prohibiting Racialized Aggression</w:t>
      </w:r>
      <w:r w:rsidRPr="003D73CD">
        <w:rPr>
          <w:rFonts w:ascii="Arial" w:hAnsi="Arial" w:cs="Arial"/>
          <w:b/>
          <w:bCs/>
          <w:sz w:val="22"/>
          <w:szCs w:val="22"/>
        </w:rPr>
        <w:t xml:space="preserve"> (Discussion/Action)</w:t>
      </w:r>
    </w:p>
    <w:p w14:paraId="5541A20C" w14:textId="458F1F31" w:rsidR="004138E2" w:rsidRDefault="007F34DF" w:rsidP="00E963F4">
      <w:pPr>
        <w:pStyle w:val="Default"/>
        <w:ind w:left="540"/>
        <w:jc w:val="both"/>
        <w:rPr>
          <w:rFonts w:asciiTheme="minorHAnsi" w:hAnsiTheme="minorHAnsi" w:cstheme="minorHAnsi"/>
          <w:sz w:val="22"/>
          <w:szCs w:val="22"/>
        </w:rPr>
      </w:pPr>
      <w:r>
        <w:rPr>
          <w:rFonts w:asciiTheme="minorHAnsi" w:hAnsiTheme="minorHAnsi" w:cstheme="minorHAnsi"/>
          <w:sz w:val="22"/>
          <w:szCs w:val="22"/>
        </w:rPr>
        <w:t>Mr. Rodarte provide</w:t>
      </w:r>
      <w:r w:rsidR="00E963F4">
        <w:rPr>
          <w:rFonts w:asciiTheme="minorHAnsi" w:hAnsiTheme="minorHAnsi" w:cstheme="minorHAnsi"/>
          <w:sz w:val="22"/>
          <w:szCs w:val="22"/>
        </w:rPr>
        <w:t>d</w:t>
      </w:r>
      <w:r>
        <w:rPr>
          <w:rFonts w:asciiTheme="minorHAnsi" w:hAnsiTheme="minorHAnsi" w:cstheme="minorHAnsi"/>
          <w:sz w:val="22"/>
          <w:szCs w:val="22"/>
        </w:rPr>
        <w:t xml:space="preserve"> of draft policy Prohibiting Racialized Aggression as prepared and reviewed by the law firm of Matthews Fox.  Upon approval by the Governing Council, policy excerpt will appear verbatim in the SDRCS Student Parent Handbook.  </w:t>
      </w:r>
      <w:r w:rsidR="001A071D">
        <w:rPr>
          <w:rFonts w:asciiTheme="minorHAnsi" w:hAnsiTheme="minorHAnsi" w:cstheme="minorHAnsi"/>
          <w:sz w:val="22"/>
          <w:szCs w:val="22"/>
        </w:rPr>
        <w:t>Discussion immediately proceeded to Item III. E.</w:t>
      </w:r>
    </w:p>
    <w:p w14:paraId="728E05A6" w14:textId="1B3EF208" w:rsidR="00345CB2" w:rsidRDefault="00345CB2" w:rsidP="00345CB2">
      <w:pPr>
        <w:pStyle w:val="Default"/>
        <w:ind w:left="540"/>
        <w:jc w:val="both"/>
        <w:rPr>
          <w:rFonts w:asciiTheme="minorHAnsi" w:hAnsiTheme="minorHAnsi" w:cstheme="minorHAnsi"/>
          <w:sz w:val="22"/>
          <w:szCs w:val="22"/>
        </w:rPr>
      </w:pPr>
    </w:p>
    <w:p w14:paraId="7A6B5D66" w14:textId="5349C1B2" w:rsidR="00345CB2" w:rsidRDefault="001A071D" w:rsidP="00345CB2">
      <w:pPr>
        <w:pStyle w:val="Default"/>
        <w:ind w:left="540" w:hanging="540"/>
        <w:rPr>
          <w:rFonts w:ascii="Arial" w:hAnsi="Arial" w:cs="Arial"/>
          <w:b/>
          <w:bCs/>
          <w:sz w:val="22"/>
          <w:szCs w:val="22"/>
        </w:rPr>
      </w:pPr>
      <w:r>
        <w:rPr>
          <w:rFonts w:ascii="Arial" w:hAnsi="Arial" w:cs="Arial"/>
          <w:b/>
          <w:bCs/>
          <w:sz w:val="22"/>
          <w:szCs w:val="22"/>
        </w:rPr>
        <w:t>E</w:t>
      </w:r>
      <w:r w:rsidR="00345CB2" w:rsidRPr="003D73CD">
        <w:rPr>
          <w:rFonts w:ascii="Arial" w:hAnsi="Arial" w:cs="Arial"/>
          <w:b/>
          <w:bCs/>
          <w:sz w:val="22"/>
          <w:szCs w:val="22"/>
        </w:rPr>
        <w:t>.</w:t>
      </w:r>
      <w:r w:rsidR="00345CB2">
        <w:rPr>
          <w:rFonts w:ascii="Arial" w:hAnsi="Arial" w:cs="Arial"/>
          <w:b/>
          <w:bCs/>
          <w:sz w:val="22"/>
          <w:szCs w:val="22"/>
        </w:rPr>
        <w:tab/>
        <w:t xml:space="preserve">Approval of Policy Prohibiting </w:t>
      </w:r>
      <w:r w:rsidR="00413717">
        <w:rPr>
          <w:rFonts w:ascii="Arial" w:hAnsi="Arial" w:cs="Arial"/>
          <w:b/>
          <w:bCs/>
          <w:sz w:val="22"/>
          <w:szCs w:val="22"/>
        </w:rPr>
        <w:t>Discrimination for Race/Religion/Cultur</w:t>
      </w:r>
      <w:r w:rsidR="004138E2">
        <w:rPr>
          <w:rFonts w:ascii="Arial" w:hAnsi="Arial" w:cs="Arial"/>
          <w:b/>
          <w:bCs/>
          <w:sz w:val="22"/>
          <w:szCs w:val="22"/>
        </w:rPr>
        <w:t>e</w:t>
      </w:r>
      <w:r w:rsidR="00413717">
        <w:rPr>
          <w:rFonts w:ascii="Arial" w:hAnsi="Arial" w:cs="Arial"/>
          <w:b/>
          <w:bCs/>
          <w:sz w:val="22"/>
          <w:szCs w:val="22"/>
        </w:rPr>
        <w:t>/Hair Policy Amendments</w:t>
      </w:r>
      <w:r w:rsidR="00345CB2" w:rsidRPr="003D73CD">
        <w:rPr>
          <w:rFonts w:ascii="Arial" w:hAnsi="Arial" w:cs="Arial"/>
          <w:b/>
          <w:bCs/>
          <w:sz w:val="22"/>
          <w:szCs w:val="22"/>
        </w:rPr>
        <w:t xml:space="preserve"> (Discussion/Action)</w:t>
      </w:r>
    </w:p>
    <w:p w14:paraId="66242AB2" w14:textId="77777777" w:rsidR="00EC5ABA" w:rsidRDefault="001A071D" w:rsidP="001A071D">
      <w:pPr>
        <w:pStyle w:val="Default"/>
        <w:ind w:left="540"/>
        <w:jc w:val="both"/>
        <w:rPr>
          <w:rFonts w:asciiTheme="minorHAnsi" w:hAnsiTheme="minorHAnsi" w:cstheme="minorHAnsi"/>
          <w:sz w:val="22"/>
          <w:szCs w:val="22"/>
        </w:rPr>
      </w:pPr>
      <w:r>
        <w:rPr>
          <w:rFonts w:asciiTheme="minorHAnsi" w:hAnsiTheme="minorHAnsi" w:cstheme="minorHAnsi"/>
          <w:sz w:val="22"/>
          <w:szCs w:val="22"/>
        </w:rPr>
        <w:t>Mr. Rodarte provide</w:t>
      </w:r>
      <w:r w:rsidR="00E963F4">
        <w:rPr>
          <w:rFonts w:asciiTheme="minorHAnsi" w:hAnsiTheme="minorHAnsi" w:cstheme="minorHAnsi"/>
          <w:sz w:val="22"/>
          <w:szCs w:val="22"/>
        </w:rPr>
        <w:t>d</w:t>
      </w:r>
      <w:r>
        <w:rPr>
          <w:rFonts w:asciiTheme="minorHAnsi" w:hAnsiTheme="minorHAnsi" w:cstheme="minorHAnsi"/>
          <w:sz w:val="22"/>
          <w:szCs w:val="22"/>
        </w:rPr>
        <w:t xml:space="preserve"> of draft policy Prohibiting </w:t>
      </w:r>
      <w:r w:rsidR="00E963F4">
        <w:rPr>
          <w:rFonts w:asciiTheme="minorHAnsi" w:hAnsiTheme="minorHAnsi" w:cstheme="minorHAnsi"/>
          <w:sz w:val="22"/>
          <w:szCs w:val="22"/>
        </w:rPr>
        <w:t>Discrimination for Race/Religion/Culture/Hair</w:t>
      </w:r>
      <w:r>
        <w:rPr>
          <w:rFonts w:asciiTheme="minorHAnsi" w:hAnsiTheme="minorHAnsi" w:cstheme="minorHAnsi"/>
          <w:sz w:val="22"/>
          <w:szCs w:val="22"/>
        </w:rPr>
        <w:t xml:space="preserve"> as prepared and reviewed by the law firm of Matthews Fox.  Upon approval by the Governing Council, policy excerpt will appear verbatim in the SDRCS Student Parent Handbook</w:t>
      </w:r>
      <w:r w:rsidR="00E963F4">
        <w:rPr>
          <w:rFonts w:asciiTheme="minorHAnsi" w:hAnsiTheme="minorHAnsi" w:cstheme="minorHAnsi"/>
          <w:sz w:val="22"/>
          <w:szCs w:val="22"/>
        </w:rPr>
        <w:t xml:space="preserve">.  </w:t>
      </w:r>
    </w:p>
    <w:p w14:paraId="13030050" w14:textId="77777777" w:rsidR="00EC5ABA" w:rsidRDefault="00EC5ABA" w:rsidP="001A071D">
      <w:pPr>
        <w:pStyle w:val="Default"/>
        <w:ind w:left="540"/>
        <w:jc w:val="both"/>
        <w:rPr>
          <w:rFonts w:asciiTheme="minorHAnsi" w:hAnsiTheme="minorHAnsi" w:cstheme="minorHAnsi"/>
          <w:sz w:val="22"/>
          <w:szCs w:val="22"/>
        </w:rPr>
      </w:pPr>
    </w:p>
    <w:p w14:paraId="2D890041" w14:textId="1486D0C0" w:rsidR="001A071D" w:rsidRDefault="00E963F4" w:rsidP="001A071D">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Dr. Montoya moved to approve both policies in one motion.  Motion was seconded by Ms. Bacca.  No further discussion took place.  Motion passed unanimously.  </w:t>
      </w:r>
    </w:p>
    <w:p w14:paraId="4F98A1EE" w14:textId="77777777" w:rsidR="001A071D" w:rsidRDefault="001A071D" w:rsidP="00345CB2">
      <w:pPr>
        <w:pStyle w:val="Default"/>
        <w:ind w:left="540" w:hanging="540"/>
        <w:rPr>
          <w:rFonts w:ascii="Arial" w:hAnsi="Arial" w:cs="Arial"/>
          <w:b/>
          <w:bCs/>
          <w:sz w:val="22"/>
          <w:szCs w:val="22"/>
        </w:rPr>
      </w:pPr>
    </w:p>
    <w:p w14:paraId="03EAFD48" w14:textId="1DDA8E6E" w:rsidR="00345CB2" w:rsidRDefault="00EC5ABA" w:rsidP="00345CB2">
      <w:pPr>
        <w:pStyle w:val="Default"/>
        <w:ind w:left="540" w:hanging="540"/>
        <w:rPr>
          <w:rFonts w:ascii="Arial" w:hAnsi="Arial" w:cs="Arial"/>
          <w:b/>
          <w:bCs/>
          <w:sz w:val="22"/>
          <w:szCs w:val="22"/>
        </w:rPr>
      </w:pPr>
      <w:r>
        <w:rPr>
          <w:rFonts w:ascii="Arial" w:hAnsi="Arial" w:cs="Arial"/>
          <w:b/>
          <w:bCs/>
          <w:sz w:val="22"/>
          <w:szCs w:val="22"/>
        </w:rPr>
        <w:t>F</w:t>
      </w:r>
      <w:r w:rsidR="00345CB2" w:rsidRPr="003D73CD">
        <w:rPr>
          <w:rFonts w:ascii="Arial" w:hAnsi="Arial" w:cs="Arial"/>
          <w:b/>
          <w:bCs/>
          <w:sz w:val="22"/>
          <w:szCs w:val="22"/>
        </w:rPr>
        <w:t>.</w:t>
      </w:r>
      <w:r w:rsidR="00345CB2">
        <w:rPr>
          <w:rFonts w:ascii="Arial" w:hAnsi="Arial" w:cs="Arial"/>
          <w:b/>
          <w:bCs/>
          <w:sz w:val="22"/>
          <w:szCs w:val="22"/>
        </w:rPr>
        <w:tab/>
        <w:t xml:space="preserve">Approval of </w:t>
      </w:r>
      <w:r w:rsidR="00413717">
        <w:rPr>
          <w:rFonts w:ascii="Arial" w:hAnsi="Arial" w:cs="Arial"/>
          <w:b/>
          <w:bCs/>
          <w:sz w:val="22"/>
          <w:szCs w:val="22"/>
        </w:rPr>
        <w:t>SDRCS Inventory List</w:t>
      </w:r>
      <w:r w:rsidR="00345CB2" w:rsidRPr="003D73CD">
        <w:rPr>
          <w:rFonts w:ascii="Arial" w:hAnsi="Arial" w:cs="Arial"/>
          <w:b/>
          <w:bCs/>
          <w:sz w:val="22"/>
          <w:szCs w:val="22"/>
        </w:rPr>
        <w:t xml:space="preserve"> (Discussion/Action)</w:t>
      </w:r>
    </w:p>
    <w:p w14:paraId="6EBE2B63" w14:textId="42795627" w:rsidR="000E6694" w:rsidRDefault="000E6694" w:rsidP="000E6694">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provided an inventory of items belonging to the school being stored in the Old Jr. High Building identified as eligible for disposal 30 Days after approval by the Governing Council.  All items in the Jr. High Building must be disposed prior to the anticipated demolition of the building.  </w:t>
      </w:r>
    </w:p>
    <w:p w14:paraId="43EADFAC" w14:textId="2493AA98" w:rsidR="000E6694" w:rsidRDefault="000E6694" w:rsidP="000E6694">
      <w:pPr>
        <w:pStyle w:val="Default"/>
        <w:ind w:left="540"/>
        <w:jc w:val="both"/>
        <w:rPr>
          <w:rFonts w:asciiTheme="minorHAnsi" w:hAnsiTheme="minorHAnsi" w:cstheme="minorHAnsi"/>
          <w:sz w:val="22"/>
          <w:szCs w:val="22"/>
        </w:rPr>
      </w:pPr>
    </w:p>
    <w:p w14:paraId="50044C47" w14:textId="3569C9EE" w:rsidR="000E6694" w:rsidRDefault="000E6694" w:rsidP="000E6694">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Bacca made a motion to approve the </w:t>
      </w:r>
      <w:r w:rsidR="00EC5ABA">
        <w:rPr>
          <w:rFonts w:asciiTheme="minorHAnsi" w:hAnsiTheme="minorHAnsi" w:cstheme="minorHAnsi"/>
          <w:sz w:val="22"/>
          <w:szCs w:val="22"/>
        </w:rPr>
        <w:t>Disposal of the items on the list.  Motion was seconded by Ms. Shendo.  No further discussion took place.  Motion passed unanimously.</w:t>
      </w:r>
    </w:p>
    <w:p w14:paraId="191412AE" w14:textId="02A0A3E0" w:rsidR="000E6694" w:rsidRDefault="000E6694" w:rsidP="00345CB2">
      <w:pPr>
        <w:pStyle w:val="Default"/>
        <w:ind w:left="540" w:hanging="540"/>
        <w:rPr>
          <w:rFonts w:ascii="Arial" w:hAnsi="Arial" w:cs="Arial"/>
          <w:b/>
          <w:bCs/>
          <w:sz w:val="22"/>
          <w:szCs w:val="22"/>
        </w:rPr>
      </w:pPr>
    </w:p>
    <w:p w14:paraId="690363EF" w14:textId="4291646D" w:rsidR="00345CB2" w:rsidRDefault="00EC5ABA" w:rsidP="00345CB2">
      <w:pPr>
        <w:pStyle w:val="Default"/>
        <w:ind w:left="540" w:hanging="540"/>
        <w:rPr>
          <w:rFonts w:ascii="Arial" w:hAnsi="Arial" w:cs="Arial"/>
          <w:b/>
          <w:bCs/>
          <w:sz w:val="22"/>
          <w:szCs w:val="22"/>
        </w:rPr>
      </w:pPr>
      <w:r>
        <w:rPr>
          <w:rFonts w:ascii="Arial" w:hAnsi="Arial" w:cs="Arial"/>
          <w:b/>
          <w:bCs/>
          <w:sz w:val="22"/>
          <w:szCs w:val="22"/>
        </w:rPr>
        <w:lastRenderedPageBreak/>
        <w:t>G</w:t>
      </w:r>
      <w:r w:rsidR="00345CB2" w:rsidRPr="003D73CD">
        <w:rPr>
          <w:rFonts w:ascii="Arial" w:hAnsi="Arial" w:cs="Arial"/>
          <w:b/>
          <w:bCs/>
          <w:sz w:val="22"/>
          <w:szCs w:val="22"/>
        </w:rPr>
        <w:t>.</w:t>
      </w:r>
      <w:r w:rsidR="00345CB2">
        <w:rPr>
          <w:rFonts w:ascii="Arial" w:hAnsi="Arial" w:cs="Arial"/>
          <w:b/>
          <w:bCs/>
          <w:sz w:val="22"/>
          <w:szCs w:val="22"/>
        </w:rPr>
        <w:tab/>
        <w:t xml:space="preserve">Approval of </w:t>
      </w:r>
      <w:r w:rsidR="00413717">
        <w:rPr>
          <w:rFonts w:ascii="Arial" w:hAnsi="Arial" w:cs="Arial"/>
          <w:b/>
          <w:bCs/>
          <w:sz w:val="22"/>
          <w:szCs w:val="22"/>
        </w:rPr>
        <w:t>Technology Plan to Replace Phones and Upgrade Servers</w:t>
      </w:r>
      <w:r w:rsidR="00345CB2" w:rsidRPr="003D73CD">
        <w:rPr>
          <w:rFonts w:ascii="Arial" w:hAnsi="Arial" w:cs="Arial"/>
          <w:b/>
          <w:bCs/>
          <w:sz w:val="22"/>
          <w:szCs w:val="22"/>
        </w:rPr>
        <w:t xml:space="preserve"> (Discussion/Action)</w:t>
      </w:r>
    </w:p>
    <w:p w14:paraId="7E06CFE0" w14:textId="46CE0416" w:rsidR="00EC5ABA" w:rsidRDefault="00EC5ABA" w:rsidP="00EC5AB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provided an estimate of cost for the replacement </w:t>
      </w:r>
      <w:r w:rsidR="00207565">
        <w:rPr>
          <w:rFonts w:asciiTheme="minorHAnsi" w:hAnsiTheme="minorHAnsi" w:cstheme="minorHAnsi"/>
          <w:sz w:val="22"/>
          <w:szCs w:val="22"/>
        </w:rPr>
        <w:t>and updating of the school phone system as prepared by On Site Tech Support Jensen Fragua.  Upgrades will position SDRCS to have full intercom capability and meet minimum school safety standards.  Item did not require approval by Governing Council.  Therefore, no action was taken.  No further discussion took place.</w:t>
      </w:r>
    </w:p>
    <w:p w14:paraId="5EC671C1" w14:textId="77777777" w:rsidR="00EC5ABA" w:rsidRDefault="00EC5ABA" w:rsidP="00345CB2">
      <w:pPr>
        <w:pStyle w:val="Default"/>
        <w:ind w:left="540" w:hanging="540"/>
        <w:rPr>
          <w:rFonts w:ascii="Arial" w:hAnsi="Arial" w:cs="Arial"/>
          <w:b/>
          <w:bCs/>
          <w:sz w:val="22"/>
          <w:szCs w:val="22"/>
        </w:rPr>
      </w:pPr>
    </w:p>
    <w:p w14:paraId="3ED12BE1" w14:textId="01741B1C" w:rsidR="00345CB2" w:rsidRDefault="00EC5ABA" w:rsidP="00345CB2">
      <w:pPr>
        <w:pStyle w:val="Default"/>
        <w:ind w:left="540" w:hanging="540"/>
        <w:rPr>
          <w:rFonts w:ascii="Arial" w:hAnsi="Arial" w:cs="Arial"/>
          <w:b/>
          <w:bCs/>
          <w:sz w:val="22"/>
          <w:szCs w:val="22"/>
        </w:rPr>
      </w:pPr>
      <w:r>
        <w:rPr>
          <w:rFonts w:ascii="Arial" w:hAnsi="Arial" w:cs="Arial"/>
          <w:b/>
          <w:bCs/>
          <w:sz w:val="22"/>
          <w:szCs w:val="22"/>
        </w:rPr>
        <w:t>H</w:t>
      </w:r>
      <w:r w:rsidR="00345CB2" w:rsidRPr="003D73CD">
        <w:rPr>
          <w:rFonts w:ascii="Arial" w:hAnsi="Arial" w:cs="Arial"/>
          <w:b/>
          <w:bCs/>
          <w:sz w:val="22"/>
          <w:szCs w:val="22"/>
        </w:rPr>
        <w:t>.</w:t>
      </w:r>
      <w:r w:rsidR="00345CB2">
        <w:rPr>
          <w:rFonts w:ascii="Arial" w:hAnsi="Arial" w:cs="Arial"/>
          <w:b/>
          <w:bCs/>
          <w:sz w:val="22"/>
          <w:szCs w:val="22"/>
        </w:rPr>
        <w:tab/>
        <w:t xml:space="preserve">Approval of </w:t>
      </w:r>
      <w:r w:rsidR="00413717">
        <w:rPr>
          <w:rFonts w:ascii="Arial" w:hAnsi="Arial" w:cs="Arial"/>
          <w:b/>
          <w:bCs/>
          <w:sz w:val="22"/>
          <w:szCs w:val="22"/>
        </w:rPr>
        <w:t>2021-22 Updates to SDRCS Safet</w:t>
      </w:r>
      <w:r w:rsidR="004138E2">
        <w:rPr>
          <w:rFonts w:ascii="Arial" w:hAnsi="Arial" w:cs="Arial"/>
          <w:b/>
          <w:bCs/>
          <w:sz w:val="22"/>
          <w:szCs w:val="22"/>
        </w:rPr>
        <w:t>y Plan</w:t>
      </w:r>
      <w:r w:rsidR="00345CB2" w:rsidRPr="003D73CD">
        <w:rPr>
          <w:rFonts w:ascii="Arial" w:hAnsi="Arial" w:cs="Arial"/>
          <w:b/>
          <w:bCs/>
          <w:sz w:val="22"/>
          <w:szCs w:val="22"/>
        </w:rPr>
        <w:t xml:space="preserve"> (Discussion/Action)</w:t>
      </w:r>
    </w:p>
    <w:p w14:paraId="5E40A1C4" w14:textId="27A304C9" w:rsidR="00207565" w:rsidRDefault="00207565" w:rsidP="00207565">
      <w:pPr>
        <w:pStyle w:val="Default"/>
        <w:ind w:left="540"/>
        <w:rPr>
          <w:rFonts w:asciiTheme="minorHAnsi" w:hAnsiTheme="minorHAnsi" w:cstheme="minorHAnsi"/>
          <w:sz w:val="22"/>
          <w:szCs w:val="22"/>
        </w:rPr>
      </w:pPr>
      <w:r>
        <w:rPr>
          <w:rFonts w:asciiTheme="minorHAnsi" w:hAnsiTheme="minorHAnsi" w:cstheme="minorHAnsi"/>
          <w:sz w:val="22"/>
          <w:szCs w:val="22"/>
        </w:rPr>
        <w:t xml:space="preserve">Mr. Rodarte provided a copy of the updated School Safety Plan.  Changes included updates to school personnel and inclusion of COVID safety protocols as established by </w:t>
      </w:r>
      <w:r w:rsidR="0002393D">
        <w:rPr>
          <w:rFonts w:asciiTheme="minorHAnsi" w:hAnsiTheme="minorHAnsi" w:cstheme="minorHAnsi"/>
          <w:sz w:val="22"/>
          <w:szCs w:val="22"/>
        </w:rPr>
        <w:t>NM</w:t>
      </w:r>
      <w:r>
        <w:rPr>
          <w:rFonts w:asciiTheme="minorHAnsi" w:hAnsiTheme="minorHAnsi" w:cstheme="minorHAnsi"/>
          <w:sz w:val="22"/>
          <w:szCs w:val="22"/>
        </w:rPr>
        <w:t>DOH and NMPED.</w:t>
      </w:r>
      <w:r w:rsidR="0002393D">
        <w:rPr>
          <w:rFonts w:asciiTheme="minorHAnsi" w:hAnsiTheme="minorHAnsi" w:cstheme="minorHAnsi"/>
          <w:sz w:val="22"/>
          <w:szCs w:val="22"/>
        </w:rPr>
        <w:t xml:space="preserve">  Approval by Governing Council needed before submitting to NMPED and Charter </w:t>
      </w:r>
      <w:proofErr w:type="spellStart"/>
      <w:r w:rsidR="0002393D">
        <w:rPr>
          <w:rFonts w:asciiTheme="minorHAnsi" w:hAnsiTheme="minorHAnsi" w:cstheme="minorHAnsi"/>
          <w:sz w:val="22"/>
          <w:szCs w:val="22"/>
        </w:rPr>
        <w:t>Authorizor</w:t>
      </w:r>
      <w:proofErr w:type="spellEnd"/>
      <w:r w:rsidR="0002393D">
        <w:rPr>
          <w:rFonts w:asciiTheme="minorHAnsi" w:hAnsiTheme="minorHAnsi" w:cstheme="minorHAnsi"/>
          <w:sz w:val="22"/>
          <w:szCs w:val="22"/>
        </w:rPr>
        <w:t>.</w:t>
      </w:r>
    </w:p>
    <w:p w14:paraId="33FB576E" w14:textId="4C55EA95" w:rsidR="0002393D" w:rsidRDefault="0002393D" w:rsidP="00207565">
      <w:pPr>
        <w:pStyle w:val="Default"/>
        <w:ind w:left="540"/>
        <w:rPr>
          <w:rFonts w:asciiTheme="minorHAnsi" w:hAnsiTheme="minorHAnsi" w:cstheme="minorHAnsi"/>
          <w:sz w:val="22"/>
          <w:szCs w:val="22"/>
        </w:rPr>
      </w:pPr>
    </w:p>
    <w:p w14:paraId="171524E2" w14:textId="2BA4A875" w:rsidR="0002393D" w:rsidRDefault="0002393D" w:rsidP="00207565">
      <w:pPr>
        <w:pStyle w:val="Default"/>
        <w:ind w:left="540"/>
        <w:rPr>
          <w:rFonts w:asciiTheme="minorHAnsi" w:hAnsiTheme="minorHAnsi" w:cstheme="minorHAnsi"/>
          <w:sz w:val="22"/>
          <w:szCs w:val="22"/>
        </w:rPr>
      </w:pPr>
      <w:r>
        <w:rPr>
          <w:rFonts w:asciiTheme="minorHAnsi" w:hAnsiTheme="minorHAnsi" w:cstheme="minorHAnsi"/>
          <w:sz w:val="22"/>
          <w:szCs w:val="22"/>
        </w:rPr>
        <w:t>Dr. Montoya made a motion to approve the updated School Safety Plan.  The motion was seconded by Ms. Shendo.  No further discussion took place.  Motion passed unanimously.</w:t>
      </w:r>
    </w:p>
    <w:p w14:paraId="2C9B4AA5" w14:textId="5C8B69DE" w:rsidR="0002393D" w:rsidRDefault="0002393D" w:rsidP="00207565">
      <w:pPr>
        <w:pStyle w:val="Default"/>
        <w:ind w:left="540"/>
        <w:rPr>
          <w:rFonts w:asciiTheme="minorHAnsi" w:hAnsiTheme="minorHAnsi" w:cstheme="minorHAnsi"/>
          <w:sz w:val="22"/>
          <w:szCs w:val="22"/>
        </w:rPr>
      </w:pPr>
    </w:p>
    <w:p w14:paraId="073CD802" w14:textId="66DF5BCE" w:rsidR="00345CB2" w:rsidRDefault="00EC5ABA" w:rsidP="00345CB2">
      <w:pPr>
        <w:pStyle w:val="Default"/>
        <w:ind w:left="540" w:hanging="540"/>
        <w:rPr>
          <w:rFonts w:ascii="Arial" w:hAnsi="Arial" w:cs="Arial"/>
          <w:b/>
          <w:bCs/>
          <w:sz w:val="22"/>
          <w:szCs w:val="22"/>
        </w:rPr>
      </w:pPr>
      <w:r>
        <w:rPr>
          <w:rFonts w:ascii="Arial" w:hAnsi="Arial" w:cs="Arial"/>
          <w:b/>
          <w:bCs/>
          <w:sz w:val="22"/>
          <w:szCs w:val="22"/>
        </w:rPr>
        <w:t>I</w:t>
      </w:r>
      <w:r w:rsidR="00345CB2" w:rsidRPr="003D73CD">
        <w:rPr>
          <w:rFonts w:ascii="Arial" w:hAnsi="Arial" w:cs="Arial"/>
          <w:b/>
          <w:bCs/>
          <w:sz w:val="22"/>
          <w:szCs w:val="22"/>
        </w:rPr>
        <w:t>.</w:t>
      </w:r>
      <w:r w:rsidR="00345CB2">
        <w:rPr>
          <w:rFonts w:ascii="Arial" w:hAnsi="Arial" w:cs="Arial"/>
          <w:b/>
          <w:bCs/>
          <w:sz w:val="22"/>
          <w:szCs w:val="22"/>
        </w:rPr>
        <w:tab/>
      </w:r>
      <w:r w:rsidR="004138E2">
        <w:rPr>
          <w:rFonts w:ascii="Arial" w:hAnsi="Arial" w:cs="Arial"/>
          <w:b/>
          <w:bCs/>
          <w:sz w:val="22"/>
          <w:szCs w:val="22"/>
        </w:rPr>
        <w:t xml:space="preserve">Discussion of Current Enrollment and 2022-23 Budget </w:t>
      </w:r>
      <w:r w:rsidR="00345CB2" w:rsidRPr="003D73CD">
        <w:rPr>
          <w:rFonts w:ascii="Arial" w:hAnsi="Arial" w:cs="Arial"/>
          <w:b/>
          <w:bCs/>
          <w:sz w:val="22"/>
          <w:szCs w:val="22"/>
        </w:rPr>
        <w:t>(Discussion/Action)</w:t>
      </w:r>
    </w:p>
    <w:p w14:paraId="21D1DCBB" w14:textId="000F47F6" w:rsidR="0002393D" w:rsidRDefault="0002393D" w:rsidP="00345CB2">
      <w:pPr>
        <w:pStyle w:val="Default"/>
        <w:ind w:left="540" w:hanging="540"/>
        <w:rPr>
          <w:rFonts w:asciiTheme="minorHAnsi" w:hAnsiTheme="minorHAnsi" w:cstheme="minorHAnsi"/>
          <w:sz w:val="22"/>
          <w:szCs w:val="22"/>
        </w:rPr>
      </w:pPr>
      <w:r>
        <w:rPr>
          <w:rFonts w:ascii="Arial" w:hAnsi="Arial" w:cs="Arial"/>
          <w:b/>
          <w:bCs/>
          <w:sz w:val="22"/>
          <w:szCs w:val="22"/>
        </w:rPr>
        <w:tab/>
      </w:r>
      <w:r>
        <w:rPr>
          <w:rFonts w:asciiTheme="minorHAnsi" w:hAnsiTheme="minorHAnsi" w:cstheme="minorHAnsi"/>
          <w:sz w:val="22"/>
          <w:szCs w:val="22"/>
        </w:rPr>
        <w:t xml:space="preserve">Mr. Rodarte provided a summary of the impact to next year’s budget </w:t>
      </w:r>
      <w:r w:rsidR="002224B1">
        <w:rPr>
          <w:rFonts w:asciiTheme="minorHAnsi" w:hAnsiTheme="minorHAnsi" w:cstheme="minorHAnsi"/>
          <w:sz w:val="22"/>
          <w:szCs w:val="22"/>
        </w:rPr>
        <w:t xml:space="preserve">resulting from low enrollment for the current year.  </w:t>
      </w:r>
      <w:r>
        <w:rPr>
          <w:rFonts w:asciiTheme="minorHAnsi" w:hAnsiTheme="minorHAnsi" w:cstheme="minorHAnsi"/>
          <w:sz w:val="22"/>
          <w:szCs w:val="22"/>
        </w:rPr>
        <w:t xml:space="preserve"> </w:t>
      </w:r>
      <w:r w:rsidR="003043BF">
        <w:rPr>
          <w:rFonts w:asciiTheme="minorHAnsi" w:hAnsiTheme="minorHAnsi" w:cstheme="minorHAnsi"/>
          <w:sz w:val="22"/>
          <w:szCs w:val="22"/>
        </w:rPr>
        <w:t xml:space="preserve">Discussion included </w:t>
      </w:r>
      <w:r w:rsidR="002224B1">
        <w:rPr>
          <w:rFonts w:asciiTheme="minorHAnsi" w:hAnsiTheme="minorHAnsi" w:cstheme="minorHAnsi"/>
          <w:sz w:val="22"/>
          <w:szCs w:val="22"/>
        </w:rPr>
        <w:t>Ms. Creel ask</w:t>
      </w:r>
      <w:r w:rsidR="003043BF">
        <w:rPr>
          <w:rFonts w:asciiTheme="minorHAnsi" w:hAnsiTheme="minorHAnsi" w:cstheme="minorHAnsi"/>
          <w:sz w:val="22"/>
          <w:szCs w:val="22"/>
        </w:rPr>
        <w:t>ing</w:t>
      </w:r>
      <w:r w:rsidR="002224B1">
        <w:rPr>
          <w:rFonts w:asciiTheme="minorHAnsi" w:hAnsiTheme="minorHAnsi" w:cstheme="minorHAnsi"/>
          <w:sz w:val="22"/>
          <w:szCs w:val="22"/>
        </w:rPr>
        <w:t xml:space="preserve"> if any Lease Reimbursement from last year or the current year had been received from Jemez Pueblo or from Title VI.  Mr. Rodarte answered no regarding all sources.  Dr. Montoya suggested a focus on community engagement and to take every opportunity before February 2</w:t>
      </w:r>
      <w:r w:rsidR="002224B1" w:rsidRPr="002224B1">
        <w:rPr>
          <w:rFonts w:asciiTheme="minorHAnsi" w:hAnsiTheme="minorHAnsi" w:cstheme="minorHAnsi"/>
          <w:sz w:val="22"/>
          <w:szCs w:val="22"/>
          <w:vertAlign w:val="superscript"/>
        </w:rPr>
        <w:t>nd</w:t>
      </w:r>
      <w:r w:rsidR="002224B1">
        <w:rPr>
          <w:rFonts w:asciiTheme="minorHAnsi" w:hAnsiTheme="minorHAnsi" w:cstheme="minorHAnsi"/>
          <w:sz w:val="22"/>
          <w:szCs w:val="22"/>
        </w:rPr>
        <w:t xml:space="preserve"> to positively impact enrollment.</w:t>
      </w:r>
      <w:r w:rsidR="003043BF">
        <w:rPr>
          <w:rFonts w:asciiTheme="minorHAnsi" w:hAnsiTheme="minorHAnsi" w:cstheme="minorHAnsi"/>
          <w:sz w:val="22"/>
          <w:szCs w:val="22"/>
        </w:rPr>
        <w:t xml:space="preserve">  Ms. Creel suggested using a mailing service as offered by Ms. Charlotte Romero Garcia to get word out to the community.  No further discussion took place.  No action was taken.</w:t>
      </w:r>
    </w:p>
    <w:p w14:paraId="4710D4EA" w14:textId="77777777" w:rsidR="003043BF" w:rsidRDefault="003043BF" w:rsidP="00345CB2">
      <w:pPr>
        <w:pStyle w:val="Default"/>
        <w:ind w:left="540" w:hanging="540"/>
        <w:rPr>
          <w:rFonts w:ascii="Arial" w:hAnsi="Arial" w:cs="Arial"/>
          <w:b/>
          <w:bCs/>
          <w:sz w:val="22"/>
          <w:szCs w:val="22"/>
        </w:rPr>
      </w:pPr>
    </w:p>
    <w:p w14:paraId="4C41C3D4" w14:textId="1F809FA7" w:rsidR="00EC5ABA" w:rsidRDefault="00EC5ABA" w:rsidP="00345CB2">
      <w:pPr>
        <w:pStyle w:val="Default"/>
        <w:ind w:left="540" w:hanging="540"/>
        <w:rPr>
          <w:rFonts w:ascii="Arial" w:hAnsi="Arial" w:cs="Arial"/>
          <w:b/>
          <w:bCs/>
          <w:sz w:val="22"/>
          <w:szCs w:val="22"/>
        </w:rPr>
      </w:pPr>
      <w:r>
        <w:rPr>
          <w:rFonts w:ascii="Arial" w:hAnsi="Arial" w:cs="Arial"/>
          <w:b/>
          <w:bCs/>
          <w:sz w:val="22"/>
          <w:szCs w:val="22"/>
        </w:rPr>
        <w:t>J.</w:t>
      </w:r>
      <w:r>
        <w:rPr>
          <w:rFonts w:ascii="Arial" w:hAnsi="Arial" w:cs="Arial"/>
          <w:b/>
          <w:bCs/>
          <w:sz w:val="22"/>
          <w:szCs w:val="22"/>
        </w:rPr>
        <w:tab/>
        <w:t>Status of Annual Governing Council Mandatory Training (Discussion/Action)</w:t>
      </w:r>
    </w:p>
    <w:p w14:paraId="58D7D626" w14:textId="65A56E88" w:rsidR="00345CB2" w:rsidRDefault="003043BF"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Ms. Bacca reported near completion with Mandatory Training.  Ms. Creel and Dr. Montoya reported no training for the current year as complete.</w:t>
      </w:r>
    </w:p>
    <w:p w14:paraId="4E11E32A" w14:textId="77777777" w:rsidR="00345CB2" w:rsidRDefault="00345CB2" w:rsidP="00345CB2">
      <w:pPr>
        <w:pStyle w:val="Default"/>
        <w:jc w:val="both"/>
        <w:rPr>
          <w:rFonts w:asciiTheme="minorHAnsi" w:hAnsiTheme="minorHAnsi" w:cstheme="minorHAnsi"/>
          <w:sz w:val="22"/>
          <w:szCs w:val="22"/>
        </w:rPr>
      </w:pPr>
    </w:p>
    <w:p w14:paraId="1F44ACBC" w14:textId="77777777" w:rsidR="00345CB2" w:rsidRDefault="00345CB2" w:rsidP="00345CB2">
      <w:pPr>
        <w:pStyle w:val="Default"/>
        <w:jc w:val="both"/>
        <w:rPr>
          <w:rFonts w:asciiTheme="minorHAnsi" w:hAnsiTheme="minorHAnsi" w:cstheme="minorHAnsi"/>
          <w:sz w:val="22"/>
          <w:szCs w:val="22"/>
        </w:rPr>
      </w:pPr>
    </w:p>
    <w:p w14:paraId="729206F5" w14:textId="77777777" w:rsidR="00345CB2" w:rsidRDefault="00345CB2" w:rsidP="00345CB2">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6721CE47" w14:textId="77777777" w:rsidR="00345CB2" w:rsidRPr="004B0FB8" w:rsidRDefault="00345CB2" w:rsidP="00345CB2">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16F35B94" w14:textId="77777777" w:rsidR="00345CB2" w:rsidRDefault="00345CB2" w:rsidP="00345CB2">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staff vacancies.  Mr. Rodarte stood for questions.  No further discussion transpired.  No action was taken.</w:t>
      </w:r>
    </w:p>
    <w:bookmarkEnd w:id="0"/>
    <w:p w14:paraId="110CF1D1" w14:textId="77777777" w:rsidR="00345CB2" w:rsidRDefault="00345CB2" w:rsidP="00345CB2">
      <w:pPr>
        <w:pStyle w:val="Default"/>
        <w:ind w:left="540" w:hanging="540"/>
        <w:rPr>
          <w:rFonts w:ascii="Arial" w:hAnsi="Arial" w:cs="Arial"/>
          <w:b/>
          <w:bCs/>
          <w:sz w:val="22"/>
          <w:szCs w:val="22"/>
        </w:rPr>
      </w:pPr>
    </w:p>
    <w:p w14:paraId="38A5A97B" w14:textId="77777777" w:rsidR="00345CB2" w:rsidRDefault="00345CB2" w:rsidP="00345CB2">
      <w:pPr>
        <w:pStyle w:val="Default"/>
        <w:ind w:left="540" w:hanging="540"/>
        <w:rPr>
          <w:rFonts w:ascii="Arial" w:hAnsi="Arial" w:cs="Arial"/>
          <w:b/>
          <w:bCs/>
          <w:sz w:val="22"/>
          <w:szCs w:val="22"/>
        </w:rPr>
      </w:pPr>
    </w:p>
    <w:p w14:paraId="4663A342" w14:textId="77777777" w:rsidR="00345CB2" w:rsidRDefault="00345CB2" w:rsidP="00345CB2">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427F0E10" w14:textId="77777777" w:rsidR="00345CB2" w:rsidRDefault="00345CB2"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submitted by guests and captured in on ZOOM Chat.</w:t>
      </w:r>
    </w:p>
    <w:p w14:paraId="2DECCDA3" w14:textId="77777777" w:rsidR="00621158" w:rsidRDefault="00621158" w:rsidP="00345CB2">
      <w:pPr>
        <w:pStyle w:val="Default"/>
        <w:ind w:left="540"/>
        <w:jc w:val="both"/>
        <w:rPr>
          <w:rFonts w:asciiTheme="minorHAnsi" w:hAnsiTheme="minorHAnsi" w:cstheme="minorHAnsi"/>
          <w:sz w:val="22"/>
          <w:szCs w:val="22"/>
        </w:rPr>
      </w:pPr>
    </w:p>
    <w:p w14:paraId="190F052C" w14:textId="611641F2" w:rsidR="00345CB2" w:rsidRDefault="00621158"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inquired regarding the status of a school Essay Contest.  Additionally, </w:t>
      </w:r>
      <w:proofErr w:type="spellStart"/>
      <w:proofErr w:type="gramStart"/>
      <w:r>
        <w:rPr>
          <w:rFonts w:asciiTheme="minorHAnsi" w:hAnsiTheme="minorHAnsi" w:cstheme="minorHAnsi"/>
          <w:sz w:val="22"/>
          <w:szCs w:val="22"/>
        </w:rPr>
        <w:t>Ms</w:t>
      </w:r>
      <w:proofErr w:type="spellEnd"/>
      <w:r>
        <w:rPr>
          <w:rFonts w:asciiTheme="minorHAnsi" w:hAnsiTheme="minorHAnsi" w:cstheme="minorHAnsi"/>
          <w:sz w:val="22"/>
          <w:szCs w:val="22"/>
        </w:rPr>
        <w:t xml:space="preserve"> .Creel</w:t>
      </w:r>
      <w:proofErr w:type="gramEnd"/>
      <w:r>
        <w:rPr>
          <w:rFonts w:asciiTheme="minorHAnsi" w:hAnsiTheme="minorHAnsi" w:cstheme="minorHAnsi"/>
          <w:sz w:val="22"/>
          <w:szCs w:val="22"/>
        </w:rPr>
        <w:t xml:space="preserve"> requested cards be sent to the Beck Family.  </w:t>
      </w:r>
      <w:r w:rsidR="00345CB2">
        <w:rPr>
          <w:rFonts w:asciiTheme="minorHAnsi" w:hAnsiTheme="minorHAnsi" w:cstheme="minorHAnsi"/>
          <w:sz w:val="22"/>
          <w:szCs w:val="22"/>
        </w:rPr>
        <w:t xml:space="preserve"> </w:t>
      </w:r>
    </w:p>
    <w:p w14:paraId="704638EE" w14:textId="77777777" w:rsidR="00345CB2" w:rsidRDefault="00345CB2" w:rsidP="00345CB2">
      <w:pPr>
        <w:pStyle w:val="Default"/>
        <w:rPr>
          <w:rFonts w:asciiTheme="minorHAnsi" w:hAnsiTheme="minorHAnsi" w:cstheme="minorHAnsi"/>
          <w:sz w:val="20"/>
          <w:szCs w:val="20"/>
        </w:rPr>
      </w:pPr>
    </w:p>
    <w:p w14:paraId="5102FB65" w14:textId="77777777" w:rsidR="00345CB2" w:rsidRPr="006425E1" w:rsidRDefault="00345CB2" w:rsidP="00345CB2">
      <w:pPr>
        <w:pStyle w:val="Default"/>
        <w:rPr>
          <w:rFonts w:asciiTheme="minorHAnsi" w:hAnsiTheme="minorHAnsi" w:cstheme="minorHAnsi"/>
          <w:sz w:val="20"/>
          <w:szCs w:val="20"/>
        </w:rPr>
      </w:pPr>
    </w:p>
    <w:p w14:paraId="7A73321F" w14:textId="77777777" w:rsidR="00345CB2" w:rsidRDefault="00345CB2" w:rsidP="00345CB2">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3056C6B3" w14:textId="77777777" w:rsidR="00345CB2" w:rsidRDefault="00345CB2"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The next meeting is scheduled for Thursday, December 9</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0C118930" w14:textId="77777777" w:rsidR="00345CB2" w:rsidRDefault="00345CB2" w:rsidP="00345CB2">
      <w:pPr>
        <w:pStyle w:val="Default"/>
        <w:ind w:left="540" w:hanging="540"/>
        <w:rPr>
          <w:rFonts w:ascii="Arial" w:hAnsi="Arial" w:cs="Arial"/>
          <w:b/>
          <w:bCs/>
          <w:u w:val="single"/>
        </w:rPr>
      </w:pPr>
    </w:p>
    <w:p w14:paraId="17C8A6D8" w14:textId="77777777" w:rsidR="00345CB2" w:rsidRPr="006425E1" w:rsidRDefault="00345CB2" w:rsidP="00345CB2">
      <w:pPr>
        <w:pStyle w:val="Default"/>
        <w:ind w:left="540" w:hanging="540"/>
        <w:rPr>
          <w:rFonts w:ascii="Arial" w:hAnsi="Arial" w:cs="Arial"/>
          <w:b/>
          <w:bCs/>
          <w:sz w:val="22"/>
          <w:szCs w:val="22"/>
        </w:rPr>
      </w:pPr>
    </w:p>
    <w:p w14:paraId="07B56CFC" w14:textId="77777777" w:rsidR="00345CB2" w:rsidRPr="00643B05" w:rsidRDefault="00345CB2" w:rsidP="00345CB2">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5622C215" w14:textId="5B5597A7" w:rsidR="00345CB2" w:rsidRDefault="00345CB2"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w:t>
      </w:r>
      <w:r w:rsidR="00621158">
        <w:rPr>
          <w:rFonts w:asciiTheme="minorHAnsi" w:hAnsiTheme="minorHAnsi" w:cstheme="minorHAnsi"/>
          <w:sz w:val="22"/>
          <w:szCs w:val="22"/>
        </w:rPr>
        <w:t>Dr. Montoya</w:t>
      </w:r>
      <w:r>
        <w:rPr>
          <w:rFonts w:asciiTheme="minorHAnsi" w:hAnsiTheme="minorHAnsi" w:cstheme="minorHAnsi"/>
          <w:sz w:val="22"/>
          <w:szCs w:val="22"/>
        </w:rPr>
        <w:t xml:space="preserve"> and seconded by Ms. </w:t>
      </w:r>
      <w:r w:rsidR="00621158">
        <w:rPr>
          <w:rFonts w:asciiTheme="minorHAnsi" w:hAnsiTheme="minorHAnsi" w:cstheme="minorHAnsi"/>
          <w:sz w:val="22"/>
          <w:szCs w:val="22"/>
        </w:rPr>
        <w:t>Bacca</w:t>
      </w:r>
      <w:r>
        <w:rPr>
          <w:rFonts w:asciiTheme="minorHAnsi" w:hAnsiTheme="minorHAnsi" w:cstheme="minorHAnsi"/>
          <w:sz w:val="22"/>
          <w:szCs w:val="22"/>
        </w:rPr>
        <w:t>.  Motion passed unanimously.  Closed Session began at 7:</w:t>
      </w:r>
      <w:r w:rsidR="00621158">
        <w:rPr>
          <w:rFonts w:asciiTheme="minorHAnsi" w:hAnsiTheme="minorHAnsi" w:cstheme="minorHAnsi"/>
          <w:sz w:val="22"/>
          <w:szCs w:val="22"/>
        </w:rPr>
        <w:t>39</w:t>
      </w:r>
      <w:r>
        <w:rPr>
          <w:rFonts w:asciiTheme="minorHAnsi" w:hAnsiTheme="minorHAnsi" w:cstheme="minorHAnsi"/>
          <w:sz w:val="22"/>
          <w:szCs w:val="22"/>
        </w:rPr>
        <w:t xml:space="preserve"> PM.</w:t>
      </w:r>
    </w:p>
    <w:p w14:paraId="0E7C84DC" w14:textId="77777777" w:rsidR="00345CB2" w:rsidRDefault="00345CB2" w:rsidP="00345CB2">
      <w:pPr>
        <w:pStyle w:val="Default"/>
        <w:ind w:left="540"/>
        <w:jc w:val="both"/>
        <w:rPr>
          <w:rFonts w:asciiTheme="minorHAnsi" w:hAnsiTheme="minorHAnsi" w:cstheme="minorHAnsi"/>
          <w:sz w:val="22"/>
          <w:szCs w:val="22"/>
        </w:rPr>
      </w:pPr>
    </w:p>
    <w:p w14:paraId="5A01AE9B" w14:textId="77777777" w:rsidR="00345CB2" w:rsidRPr="006425E1" w:rsidRDefault="00345CB2" w:rsidP="00345CB2">
      <w:pPr>
        <w:pStyle w:val="Default"/>
        <w:ind w:left="540"/>
        <w:jc w:val="both"/>
        <w:rPr>
          <w:rFonts w:asciiTheme="minorHAnsi" w:hAnsiTheme="minorHAnsi" w:cstheme="minorHAnsi"/>
          <w:sz w:val="22"/>
          <w:szCs w:val="22"/>
        </w:rPr>
      </w:pPr>
    </w:p>
    <w:p w14:paraId="0D94637A" w14:textId="77777777" w:rsidR="00345CB2" w:rsidRPr="006425E1" w:rsidRDefault="00345CB2" w:rsidP="00345CB2">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10B8F9C5" w14:textId="1F66978B" w:rsidR="00345CB2" w:rsidRDefault="00345CB2" w:rsidP="00345CB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Bacca and seconded by Ms. Shendo.  Motion passed unanimously.  Closed Session ended at </w:t>
      </w:r>
      <w:r w:rsidR="00621158">
        <w:rPr>
          <w:rFonts w:asciiTheme="minorHAnsi" w:hAnsiTheme="minorHAnsi" w:cstheme="minorHAnsi"/>
          <w:sz w:val="22"/>
          <w:szCs w:val="22"/>
        </w:rPr>
        <w:t>7</w:t>
      </w:r>
      <w:r>
        <w:rPr>
          <w:rFonts w:asciiTheme="minorHAnsi" w:hAnsiTheme="minorHAnsi" w:cstheme="minorHAnsi"/>
          <w:sz w:val="22"/>
          <w:szCs w:val="22"/>
        </w:rPr>
        <w:t>:</w:t>
      </w:r>
      <w:r w:rsidR="00621158">
        <w:rPr>
          <w:rFonts w:asciiTheme="minorHAnsi" w:hAnsiTheme="minorHAnsi" w:cstheme="minorHAnsi"/>
          <w:sz w:val="22"/>
          <w:szCs w:val="22"/>
        </w:rPr>
        <w:t>55</w:t>
      </w:r>
      <w:r>
        <w:rPr>
          <w:rFonts w:asciiTheme="minorHAnsi" w:hAnsiTheme="minorHAnsi" w:cstheme="minorHAnsi"/>
          <w:sz w:val="22"/>
          <w:szCs w:val="22"/>
        </w:rPr>
        <w:t xml:space="preserve"> PM.</w:t>
      </w:r>
    </w:p>
    <w:p w14:paraId="2352A1C2" w14:textId="77777777" w:rsidR="00345CB2" w:rsidRDefault="00345CB2" w:rsidP="00345CB2">
      <w:pPr>
        <w:pStyle w:val="Default"/>
        <w:jc w:val="both"/>
        <w:rPr>
          <w:rFonts w:ascii="Arial" w:hAnsi="Arial" w:cs="Arial"/>
          <w:sz w:val="20"/>
          <w:szCs w:val="20"/>
        </w:rPr>
      </w:pPr>
    </w:p>
    <w:p w14:paraId="08567C72" w14:textId="77777777" w:rsidR="00345CB2" w:rsidRPr="006425E1" w:rsidRDefault="00345CB2" w:rsidP="00EB3417">
      <w:pPr>
        <w:pStyle w:val="Default"/>
        <w:jc w:val="both"/>
        <w:rPr>
          <w:rFonts w:ascii="Arial" w:hAnsi="Arial" w:cs="Arial"/>
          <w:sz w:val="20"/>
          <w:szCs w:val="20"/>
        </w:rPr>
      </w:pPr>
    </w:p>
    <w:p w14:paraId="78F0D88F" w14:textId="77777777" w:rsidR="00345CB2" w:rsidRPr="006425E1" w:rsidRDefault="00345CB2" w:rsidP="00345CB2">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4AB0DA2A" w14:textId="77777777" w:rsidR="00345CB2" w:rsidRPr="006425E1" w:rsidRDefault="00345CB2" w:rsidP="00345CB2">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7DAE4C9A" w14:textId="77777777" w:rsidR="00345CB2" w:rsidRDefault="00345CB2" w:rsidP="00345CB2">
      <w:pPr>
        <w:pStyle w:val="Default"/>
        <w:ind w:left="540" w:hanging="540"/>
        <w:rPr>
          <w:rFonts w:asciiTheme="minorHAnsi" w:hAnsiTheme="minorHAnsi" w:cstheme="minorHAnsi"/>
          <w:sz w:val="22"/>
          <w:szCs w:val="22"/>
        </w:rPr>
      </w:pPr>
    </w:p>
    <w:p w14:paraId="22BDBDDD" w14:textId="77777777" w:rsidR="00345CB2" w:rsidRPr="006425E1" w:rsidRDefault="00345CB2" w:rsidP="00345CB2">
      <w:pPr>
        <w:pStyle w:val="Default"/>
        <w:ind w:left="540"/>
        <w:jc w:val="both"/>
        <w:rPr>
          <w:rFonts w:ascii="Arial" w:hAnsi="Arial" w:cs="Arial"/>
          <w:sz w:val="18"/>
          <w:szCs w:val="18"/>
        </w:rPr>
      </w:pPr>
    </w:p>
    <w:p w14:paraId="64297BF5" w14:textId="77777777" w:rsidR="00345CB2" w:rsidRPr="00B72F7F" w:rsidRDefault="00345CB2" w:rsidP="00345CB2">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26855A72" w14:textId="5DDC4B8A" w:rsidR="00345CB2" w:rsidRPr="008C6099" w:rsidRDefault="00345CB2" w:rsidP="00345CB2">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 xml:space="preserve">Ms. Creel called for a motion to adjourn the meeting.  </w:t>
      </w:r>
      <w:r w:rsidR="00621158">
        <w:rPr>
          <w:rFonts w:asciiTheme="minorHAnsi" w:hAnsiTheme="minorHAnsi" w:cstheme="minorHAnsi"/>
          <w:color w:val="auto"/>
          <w:sz w:val="22"/>
          <w:szCs w:val="22"/>
        </w:rPr>
        <w:t>Dr. Montoya</w:t>
      </w:r>
      <w:r w:rsidRPr="002F2BAD">
        <w:rPr>
          <w:rFonts w:asciiTheme="minorHAnsi" w:hAnsiTheme="minorHAnsi" w:cstheme="minorHAnsi"/>
          <w:color w:val="auto"/>
          <w:sz w:val="22"/>
          <w:szCs w:val="22"/>
        </w:rPr>
        <w:t xml:space="preserve"> moved to adjourn the meeting.  The motion was seconded </w:t>
      </w:r>
      <w:r>
        <w:rPr>
          <w:rFonts w:asciiTheme="minorHAnsi" w:hAnsiTheme="minorHAnsi" w:cstheme="minorHAnsi"/>
          <w:color w:val="auto"/>
          <w:sz w:val="22"/>
          <w:szCs w:val="22"/>
        </w:rPr>
        <w:t>Ms. Shendo</w:t>
      </w:r>
      <w:r w:rsidRPr="002F2BAD">
        <w:rPr>
          <w:rFonts w:asciiTheme="minorHAnsi" w:hAnsiTheme="minorHAnsi" w:cstheme="minorHAnsi"/>
          <w:color w:val="auto"/>
          <w:sz w:val="22"/>
          <w:szCs w:val="22"/>
        </w:rPr>
        <w:t xml:space="preserve">.  No further discussion transpired.  The meeting ended at </w:t>
      </w:r>
      <w:r w:rsidR="00621158">
        <w:rPr>
          <w:rFonts w:asciiTheme="minorHAnsi" w:hAnsiTheme="minorHAnsi" w:cstheme="minorHAnsi"/>
          <w:color w:val="auto"/>
          <w:sz w:val="22"/>
          <w:szCs w:val="22"/>
        </w:rPr>
        <w:t>7</w:t>
      </w:r>
      <w:r>
        <w:rPr>
          <w:rFonts w:asciiTheme="minorHAnsi" w:hAnsiTheme="minorHAnsi" w:cstheme="minorHAnsi"/>
          <w:color w:val="auto"/>
          <w:sz w:val="22"/>
          <w:szCs w:val="22"/>
        </w:rPr>
        <w:t>:</w:t>
      </w:r>
      <w:r w:rsidR="00621158">
        <w:rPr>
          <w:rFonts w:asciiTheme="minorHAnsi" w:hAnsiTheme="minorHAnsi" w:cstheme="minorHAnsi"/>
          <w:color w:val="auto"/>
          <w:sz w:val="22"/>
          <w:szCs w:val="22"/>
        </w:rPr>
        <w:t>5</w:t>
      </w:r>
      <w:r>
        <w:rPr>
          <w:rFonts w:asciiTheme="minorHAnsi" w:hAnsiTheme="minorHAnsi" w:cstheme="minorHAnsi"/>
          <w:color w:val="auto"/>
          <w:sz w:val="22"/>
          <w:szCs w:val="22"/>
        </w:rPr>
        <w:t>7</w:t>
      </w:r>
      <w:r w:rsidRPr="002F2BAD">
        <w:rPr>
          <w:rFonts w:asciiTheme="minorHAnsi" w:hAnsiTheme="minorHAnsi" w:cstheme="minorHAnsi"/>
          <w:color w:val="auto"/>
          <w:sz w:val="22"/>
          <w:szCs w:val="22"/>
        </w:rPr>
        <w:t xml:space="preserve"> PM.  </w:t>
      </w:r>
    </w:p>
    <w:p w14:paraId="64EB853A" w14:textId="77777777" w:rsidR="00345CB2" w:rsidRDefault="00345CB2" w:rsidP="00345CB2"/>
    <w:p w14:paraId="3A62FCA7" w14:textId="77777777" w:rsidR="00345CB2" w:rsidRDefault="00345CB2" w:rsidP="00345CB2"/>
    <w:p w14:paraId="028372CE" w14:textId="77777777" w:rsidR="00345CB2" w:rsidRDefault="00345CB2" w:rsidP="00345CB2"/>
    <w:p w14:paraId="07D7FE0A" w14:textId="77777777" w:rsidR="00345CB2" w:rsidRDefault="00345CB2" w:rsidP="00345CB2"/>
    <w:p w14:paraId="043977C4" w14:textId="77777777" w:rsidR="00345CB2" w:rsidRDefault="00345CB2" w:rsidP="00345CB2"/>
    <w:p w14:paraId="2BB4522B" w14:textId="77777777" w:rsidR="00345CB2" w:rsidRDefault="00345CB2" w:rsidP="00345CB2"/>
    <w:p w14:paraId="60B458FC" w14:textId="77777777" w:rsidR="002D042E" w:rsidRDefault="00B226FE"/>
    <w:sectPr w:rsidR="002D042E" w:rsidSect="00FB56C6">
      <w:headerReference w:type="even" r:id="rId8"/>
      <w:headerReference w:type="default" r:id="rId9"/>
      <w:footerReference w:type="even" r:id="rId10"/>
      <w:footerReference w:type="default" r:id="rId11"/>
      <w:headerReference w:type="first" r:id="rId12"/>
      <w:footerReference w:type="first" r:id="rId13"/>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FBBF" w14:textId="77777777" w:rsidR="002313B9" w:rsidRDefault="002313B9" w:rsidP="002313B9">
      <w:pPr>
        <w:spacing w:after="0" w:line="240" w:lineRule="auto"/>
      </w:pPr>
      <w:r>
        <w:separator/>
      </w:r>
    </w:p>
  </w:endnote>
  <w:endnote w:type="continuationSeparator" w:id="0">
    <w:p w14:paraId="161DAA8F" w14:textId="77777777" w:rsidR="002313B9" w:rsidRDefault="002313B9" w:rsidP="0023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78B0" w14:textId="77777777" w:rsidR="00F50530" w:rsidRDefault="00B22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B6B" w14:textId="77777777" w:rsidR="00F50530" w:rsidRDefault="00B22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CCEE" w14:textId="77777777" w:rsidR="00F50530" w:rsidRDefault="00B2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A4C8" w14:textId="77777777" w:rsidR="002313B9" w:rsidRDefault="002313B9" w:rsidP="002313B9">
      <w:pPr>
        <w:spacing w:after="0" w:line="240" w:lineRule="auto"/>
      </w:pPr>
      <w:r>
        <w:separator/>
      </w:r>
    </w:p>
  </w:footnote>
  <w:footnote w:type="continuationSeparator" w:id="0">
    <w:p w14:paraId="3B1A41D5" w14:textId="77777777" w:rsidR="002313B9" w:rsidRDefault="002313B9" w:rsidP="0023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E20" w14:textId="77777777" w:rsidR="00F50530" w:rsidRDefault="00B22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723" w14:textId="1B219DCB" w:rsidR="00F50530" w:rsidRDefault="00B22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F094" w14:textId="77777777" w:rsidR="00F50530" w:rsidRDefault="00B2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3BF"/>
    <w:multiLevelType w:val="hybridMultilevel"/>
    <w:tmpl w:val="E71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B2"/>
    <w:rsid w:val="0002393D"/>
    <w:rsid w:val="000B27B6"/>
    <w:rsid w:val="000E6694"/>
    <w:rsid w:val="001A071D"/>
    <w:rsid w:val="00207565"/>
    <w:rsid w:val="002224B1"/>
    <w:rsid w:val="002313B9"/>
    <w:rsid w:val="003043BF"/>
    <w:rsid w:val="00345CB2"/>
    <w:rsid w:val="00413717"/>
    <w:rsid w:val="004138E2"/>
    <w:rsid w:val="00471712"/>
    <w:rsid w:val="004F65AD"/>
    <w:rsid w:val="00621158"/>
    <w:rsid w:val="006510D7"/>
    <w:rsid w:val="007F34DF"/>
    <w:rsid w:val="0081353C"/>
    <w:rsid w:val="008655B3"/>
    <w:rsid w:val="009F322B"/>
    <w:rsid w:val="00A84E81"/>
    <w:rsid w:val="00B226FE"/>
    <w:rsid w:val="00BF5C30"/>
    <w:rsid w:val="00C71AF0"/>
    <w:rsid w:val="00D94C5D"/>
    <w:rsid w:val="00E963F4"/>
    <w:rsid w:val="00EB3417"/>
    <w:rsid w:val="00EC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EB0D7"/>
  <w15:chartTrackingRefBased/>
  <w15:docId w15:val="{831C445C-2D97-4C59-9CF9-C62EB7F3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CB2"/>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34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B2"/>
  </w:style>
  <w:style w:type="paragraph" w:styleId="Footer">
    <w:name w:val="footer"/>
    <w:basedOn w:val="Normal"/>
    <w:link w:val="FooterChar"/>
    <w:uiPriority w:val="99"/>
    <w:unhideWhenUsed/>
    <w:rsid w:val="0034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C6167A496ED4DBFFBED48C7A52254" ma:contentTypeVersion="14" ma:contentTypeDescription="Create a new document." ma:contentTypeScope="" ma:versionID="cef64d91d663645509e7155350021724">
  <xsd:schema xmlns:xsd="http://www.w3.org/2001/XMLSchema" xmlns:xs="http://www.w3.org/2001/XMLSchema" xmlns:p="http://schemas.microsoft.com/office/2006/metadata/properties" xmlns:ns2="fdd51416-41f8-403d-b7c6-39f999705e9b" xmlns:ns3="5ed0e920-f317-4d7f-ad49-8ea278138df8" targetNamespace="http://schemas.microsoft.com/office/2006/metadata/properties" ma:root="true" ma:fieldsID="c084cb0214ce501a1556da6ae3cd6f25" ns2:_="" ns3:_="">
    <xsd:import namespace="fdd51416-41f8-403d-b7c6-39f999705e9b"/>
    <xsd:import namespace="5ed0e920-f317-4d7f-ad49-8ea278138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1416-41f8-403d-b7c6-39f99970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d1f01b-a8ed-447e-89b6-b22facdf0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0e920-f317-4d7f-ad49-8ea278138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346b26-6988-401d-902b-92ae6d829e28}" ma:internalName="TaxCatchAll" ma:showField="CatchAllData" ma:web="5ed0e920-f317-4d7f-ad49-8ea278138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12013-4067-4961-A97B-C6A04AAE9AFB}"/>
</file>

<file path=customXml/itemProps2.xml><?xml version="1.0" encoding="utf-8"?>
<ds:datastoreItem xmlns:ds="http://schemas.openxmlformats.org/officeDocument/2006/customXml" ds:itemID="{7590BDDA-609F-42BC-8DFD-2BF04AEB5A2F}"/>
</file>

<file path=docProps/app.xml><?xml version="1.0" encoding="utf-8"?>
<Properties xmlns="http://schemas.openxmlformats.org/officeDocument/2006/extended-properties" xmlns:vt="http://schemas.openxmlformats.org/officeDocument/2006/docPropsVTypes">
  <Template>Normal.dotm</Template>
  <TotalTime>133</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2022-01-20T17:14:00Z</dcterms:created>
  <dcterms:modified xsi:type="dcterms:W3CDTF">2022-02-10T15:13:00Z</dcterms:modified>
</cp:coreProperties>
</file>